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717" w:rsidRPr="0097656F" w:rsidRDefault="00887717" w:rsidP="00887717">
      <w:pPr>
        <w:spacing w:after="0" w:line="360" w:lineRule="auto"/>
        <w:rPr>
          <w:rFonts w:ascii="Times New Roman" w:hAnsi="Times New Roman" w:cs="Times New Roman"/>
          <w:sz w:val="24"/>
          <w:szCs w:val="24"/>
          <w:lang w:val="en-US"/>
        </w:rPr>
      </w:pPr>
      <w:r w:rsidRPr="0097656F">
        <w:rPr>
          <w:rFonts w:ascii="Times New Roman" w:hAnsi="Times New Roman" w:cs="Times New Roman"/>
          <w:sz w:val="24"/>
          <w:szCs w:val="24"/>
          <w:lang w:val="en-US"/>
        </w:rPr>
        <w:t>Supplementary material</w:t>
      </w:r>
    </w:p>
    <w:p w:rsidR="00887717" w:rsidRPr="0097656F" w:rsidRDefault="00887717" w:rsidP="00887717">
      <w:pPr>
        <w:spacing w:after="0" w:line="360" w:lineRule="auto"/>
        <w:rPr>
          <w:rFonts w:ascii="Times New Roman" w:hAnsi="Times New Roman" w:cs="Times New Roman"/>
          <w:sz w:val="24"/>
          <w:szCs w:val="24"/>
          <w:lang w:val="en-US"/>
        </w:rPr>
      </w:pPr>
    </w:p>
    <w:p w:rsidR="00887717" w:rsidRDefault="00F2181F" w:rsidP="00887717">
      <w:pPr>
        <w:spacing w:after="0"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The f</w:t>
      </w:r>
      <w:r w:rsidR="00887717" w:rsidRPr="0097656F">
        <w:rPr>
          <w:rFonts w:ascii="Times New Roman" w:hAnsi="Times New Roman" w:cs="Times New Roman"/>
          <w:b/>
          <w:bCs/>
          <w:sz w:val="24"/>
          <w:szCs w:val="24"/>
          <w:lang w:val="en-US"/>
        </w:rPr>
        <w:t>oraging ecology of invasive black rats (</w:t>
      </w:r>
      <w:proofErr w:type="spellStart"/>
      <w:r w:rsidR="00887717" w:rsidRPr="0097656F">
        <w:rPr>
          <w:rFonts w:ascii="Times New Roman" w:hAnsi="Times New Roman" w:cs="Times New Roman"/>
          <w:b/>
          <w:bCs/>
          <w:i/>
          <w:iCs/>
          <w:sz w:val="24"/>
          <w:szCs w:val="24"/>
          <w:lang w:val="en-US"/>
        </w:rPr>
        <w:t>Rattus</w:t>
      </w:r>
      <w:proofErr w:type="spellEnd"/>
      <w:r w:rsidR="00887717" w:rsidRPr="0097656F">
        <w:rPr>
          <w:rFonts w:ascii="Times New Roman" w:hAnsi="Times New Roman" w:cs="Times New Roman"/>
          <w:b/>
          <w:bCs/>
          <w:i/>
          <w:iCs/>
          <w:sz w:val="24"/>
          <w:szCs w:val="24"/>
          <w:lang w:val="en-US"/>
        </w:rPr>
        <w:t xml:space="preserve"> </w:t>
      </w:r>
      <w:proofErr w:type="spellStart"/>
      <w:r w:rsidR="00887717" w:rsidRPr="0097656F">
        <w:rPr>
          <w:rFonts w:ascii="Times New Roman" w:hAnsi="Times New Roman" w:cs="Times New Roman"/>
          <w:b/>
          <w:bCs/>
          <w:i/>
          <w:iCs/>
          <w:sz w:val="24"/>
          <w:szCs w:val="24"/>
          <w:lang w:val="en-US"/>
        </w:rPr>
        <w:t>rattus</w:t>
      </w:r>
      <w:proofErr w:type="spellEnd"/>
      <w:r w:rsidR="00887717" w:rsidRPr="0097656F">
        <w:rPr>
          <w:rFonts w:ascii="Times New Roman" w:hAnsi="Times New Roman" w:cs="Times New Roman"/>
          <w:b/>
          <w:bCs/>
          <w:sz w:val="24"/>
          <w:szCs w:val="24"/>
          <w:lang w:val="en-US"/>
        </w:rPr>
        <w:t xml:space="preserve">) differs </w:t>
      </w:r>
      <w:r w:rsidR="00695678">
        <w:rPr>
          <w:rFonts w:ascii="Times New Roman" w:hAnsi="Times New Roman" w:cs="Times New Roman"/>
          <w:b/>
          <w:bCs/>
          <w:sz w:val="24"/>
          <w:szCs w:val="24"/>
          <w:lang w:val="en-US"/>
        </w:rPr>
        <w:t xml:space="preserve">in </w:t>
      </w:r>
      <w:r w:rsidR="008D4A64">
        <w:rPr>
          <w:rFonts w:ascii="Times New Roman" w:hAnsi="Times New Roman" w:cs="Times New Roman"/>
          <w:b/>
          <w:bCs/>
          <w:sz w:val="24"/>
          <w:szCs w:val="24"/>
          <w:lang w:val="en-US"/>
        </w:rPr>
        <w:t>two</w:t>
      </w:r>
      <w:r w:rsidR="00887717" w:rsidRPr="0097656F">
        <w:rPr>
          <w:rFonts w:ascii="Times New Roman" w:hAnsi="Times New Roman" w:cs="Times New Roman"/>
          <w:b/>
          <w:bCs/>
          <w:sz w:val="24"/>
          <w:szCs w:val="24"/>
          <w:lang w:val="en-US"/>
        </w:rPr>
        <w:t xml:space="preserve"> nearby islands in a dry</w:t>
      </w:r>
      <w:r w:rsidR="006767CE">
        <w:rPr>
          <w:rFonts w:ascii="Times New Roman" w:hAnsi="Times New Roman" w:cs="Times New Roman"/>
          <w:b/>
          <w:bCs/>
          <w:sz w:val="24"/>
          <w:szCs w:val="24"/>
          <w:lang w:val="en-US"/>
        </w:rPr>
        <w:t xml:space="preserve"> tropical archipelago in Brazil</w:t>
      </w:r>
    </w:p>
    <w:p w:rsidR="00655783" w:rsidRPr="0097656F" w:rsidRDefault="00655783" w:rsidP="00887717">
      <w:pPr>
        <w:spacing w:after="0" w:line="360" w:lineRule="auto"/>
        <w:rPr>
          <w:rFonts w:ascii="Times New Roman" w:hAnsi="Times New Roman" w:cs="Times New Roman"/>
          <w:b/>
          <w:bCs/>
          <w:sz w:val="24"/>
          <w:szCs w:val="24"/>
          <w:lang w:val="en-US"/>
        </w:rPr>
      </w:pPr>
    </w:p>
    <w:p w:rsidR="00887717" w:rsidRPr="00655783" w:rsidRDefault="00887717" w:rsidP="00887717">
      <w:pPr>
        <w:spacing w:after="0" w:line="360" w:lineRule="auto"/>
        <w:rPr>
          <w:rFonts w:ascii="Times New Roman" w:hAnsi="Times New Roman" w:cs="Times New Roman"/>
          <w:b/>
          <w:sz w:val="24"/>
          <w:szCs w:val="24"/>
        </w:rPr>
      </w:pPr>
      <w:r w:rsidRPr="00655783">
        <w:rPr>
          <w:rFonts w:ascii="Times New Roman" w:hAnsi="Times New Roman" w:cs="Times New Roman"/>
          <w:b/>
          <w:sz w:val="24"/>
          <w:szCs w:val="24"/>
        </w:rPr>
        <w:t xml:space="preserve">Bruno de Andrade Linhares, Lucas Cabral Lage Ferreira, Leandro </w:t>
      </w:r>
      <w:proofErr w:type="spellStart"/>
      <w:proofErr w:type="gramStart"/>
      <w:r w:rsidRPr="00655783">
        <w:rPr>
          <w:rFonts w:ascii="Times New Roman" w:hAnsi="Times New Roman" w:cs="Times New Roman"/>
          <w:b/>
          <w:sz w:val="24"/>
          <w:szCs w:val="24"/>
        </w:rPr>
        <w:t>Bugoni</w:t>
      </w:r>
      <w:proofErr w:type="spellEnd"/>
      <w:proofErr w:type="gramEnd"/>
    </w:p>
    <w:p w:rsidR="008D4A64" w:rsidRPr="00F2181F" w:rsidRDefault="008D4A64" w:rsidP="00887717">
      <w:pPr>
        <w:spacing w:after="0" w:line="360" w:lineRule="auto"/>
        <w:rPr>
          <w:rStyle w:val="Hyperlink"/>
          <w:rFonts w:ascii="Times New Roman" w:hAnsi="Times New Roman" w:cs="Times New Roman"/>
          <w:sz w:val="24"/>
          <w:szCs w:val="24"/>
        </w:rPr>
      </w:pPr>
    </w:p>
    <w:p w:rsidR="00887717" w:rsidRPr="00887717" w:rsidRDefault="00F2181F" w:rsidP="00887717">
      <w:pPr>
        <w:spacing w:after="0" w:line="360" w:lineRule="auto"/>
        <w:jc w:val="both"/>
        <w:rPr>
          <w:rStyle w:val="Hyperlink"/>
          <w:rFonts w:ascii="Times New Roman" w:hAnsi="Times New Roman" w:cs="Times New Roman"/>
          <w:color w:val="000000" w:themeColor="text1"/>
          <w:sz w:val="24"/>
          <w:szCs w:val="24"/>
          <w:u w:val="none"/>
          <w:lang w:val="en-US"/>
        </w:rPr>
      </w:pPr>
      <w:r w:rsidRPr="00F2181F">
        <w:rPr>
          <w:rStyle w:val="Hyperlink"/>
          <w:rFonts w:ascii="Times New Roman" w:hAnsi="Times New Roman" w:cs="Times New Roman"/>
          <w:b/>
          <w:color w:val="000000" w:themeColor="text1"/>
          <w:sz w:val="24"/>
          <w:szCs w:val="24"/>
          <w:u w:val="none"/>
          <w:lang w:val="en-US"/>
        </w:rPr>
        <w:t xml:space="preserve">Table S1 </w:t>
      </w:r>
      <w:r w:rsidR="00081FBE" w:rsidRPr="00081FBE">
        <w:rPr>
          <w:rStyle w:val="Hyperlink"/>
          <w:rFonts w:ascii="Times New Roman" w:hAnsi="Times New Roman" w:cs="Times New Roman"/>
          <w:color w:val="000000" w:themeColor="text1"/>
          <w:sz w:val="24"/>
          <w:szCs w:val="24"/>
          <w:u w:val="none"/>
          <w:lang w:val="en-US"/>
        </w:rPr>
        <w:t>Isotopic v</w:t>
      </w:r>
      <w:r w:rsidRPr="00F2181F">
        <w:rPr>
          <w:rStyle w:val="Hyperlink"/>
          <w:rFonts w:ascii="Times New Roman" w:hAnsi="Times New Roman" w:cs="Times New Roman"/>
          <w:color w:val="000000" w:themeColor="text1"/>
          <w:sz w:val="24"/>
          <w:szCs w:val="24"/>
          <w:u w:val="none"/>
          <w:lang w:val="en-US"/>
        </w:rPr>
        <w:t>alues of potential food items used as sources in stable isotope mixing models to estimate the diet of black rats (</w:t>
      </w:r>
      <w:proofErr w:type="spellStart"/>
      <w:r w:rsidRPr="008D4A64">
        <w:rPr>
          <w:rStyle w:val="Hyperlink"/>
          <w:rFonts w:ascii="Times New Roman" w:hAnsi="Times New Roman" w:cs="Times New Roman"/>
          <w:i/>
          <w:color w:val="000000" w:themeColor="text1"/>
          <w:sz w:val="24"/>
          <w:szCs w:val="24"/>
          <w:u w:val="none"/>
          <w:lang w:val="en-US"/>
        </w:rPr>
        <w:t>Rattus</w:t>
      </w:r>
      <w:proofErr w:type="spellEnd"/>
      <w:r w:rsidRPr="008D4A64">
        <w:rPr>
          <w:rStyle w:val="Hyperlink"/>
          <w:rFonts w:ascii="Times New Roman" w:hAnsi="Times New Roman" w:cs="Times New Roman"/>
          <w:i/>
          <w:color w:val="000000" w:themeColor="text1"/>
          <w:sz w:val="24"/>
          <w:szCs w:val="24"/>
          <w:u w:val="none"/>
          <w:lang w:val="en-US"/>
        </w:rPr>
        <w:t xml:space="preserve"> </w:t>
      </w:r>
      <w:proofErr w:type="spellStart"/>
      <w:r w:rsidRPr="008D4A64">
        <w:rPr>
          <w:rStyle w:val="Hyperlink"/>
          <w:rFonts w:ascii="Times New Roman" w:hAnsi="Times New Roman" w:cs="Times New Roman"/>
          <w:i/>
          <w:color w:val="000000" w:themeColor="text1"/>
          <w:sz w:val="24"/>
          <w:szCs w:val="24"/>
          <w:u w:val="none"/>
          <w:lang w:val="en-US"/>
        </w:rPr>
        <w:t>rattus</w:t>
      </w:r>
      <w:proofErr w:type="spellEnd"/>
      <w:r w:rsidRPr="00F2181F">
        <w:rPr>
          <w:rStyle w:val="Hyperlink"/>
          <w:rFonts w:ascii="Times New Roman" w:hAnsi="Times New Roman" w:cs="Times New Roman"/>
          <w:color w:val="000000" w:themeColor="text1"/>
          <w:sz w:val="24"/>
          <w:szCs w:val="24"/>
          <w:u w:val="none"/>
          <w:lang w:val="en-US"/>
        </w:rPr>
        <w:t xml:space="preserve">) in the </w:t>
      </w:r>
      <w:proofErr w:type="spellStart"/>
      <w:r w:rsidRPr="00F2181F">
        <w:rPr>
          <w:rStyle w:val="Hyperlink"/>
          <w:rFonts w:ascii="Times New Roman" w:hAnsi="Times New Roman" w:cs="Times New Roman"/>
          <w:color w:val="000000" w:themeColor="text1"/>
          <w:sz w:val="24"/>
          <w:szCs w:val="24"/>
          <w:u w:val="none"/>
          <w:lang w:val="en-US"/>
        </w:rPr>
        <w:t>Abrolhos</w:t>
      </w:r>
      <w:proofErr w:type="spellEnd"/>
      <w:r w:rsidRPr="00F2181F">
        <w:rPr>
          <w:rStyle w:val="Hyperlink"/>
          <w:rFonts w:ascii="Times New Roman" w:hAnsi="Times New Roman" w:cs="Times New Roman"/>
          <w:color w:val="000000" w:themeColor="text1"/>
          <w:sz w:val="24"/>
          <w:szCs w:val="24"/>
          <w:u w:val="none"/>
          <w:lang w:val="en-US"/>
        </w:rPr>
        <w:t xml:space="preserve"> archipelago, Brazil</w:t>
      </w:r>
    </w:p>
    <w:tbl>
      <w:tblPr>
        <w:tblpPr w:leftFromText="141" w:rightFromText="141" w:vertAnchor="text" w:horzAnchor="page" w:tblpX="1056" w:tblpY="178"/>
        <w:tblW w:w="9869" w:type="dxa"/>
        <w:tblCellMar>
          <w:left w:w="70" w:type="dxa"/>
          <w:right w:w="70" w:type="dxa"/>
        </w:tblCellMar>
        <w:tblLook w:val="04A0" w:firstRow="1" w:lastRow="0" w:firstColumn="1" w:lastColumn="0" w:noHBand="0" w:noVBand="1"/>
      </w:tblPr>
      <w:tblGrid>
        <w:gridCol w:w="2491"/>
        <w:gridCol w:w="520"/>
        <w:gridCol w:w="2076"/>
        <w:gridCol w:w="1509"/>
        <w:gridCol w:w="987"/>
        <w:gridCol w:w="527"/>
        <w:gridCol w:w="1124"/>
        <w:gridCol w:w="635"/>
      </w:tblGrid>
      <w:tr w:rsidR="00887717" w:rsidRPr="0097656F" w:rsidTr="004901CF">
        <w:trPr>
          <w:trHeight w:val="337"/>
        </w:trPr>
        <w:tc>
          <w:tcPr>
            <w:tcW w:w="2491"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Source-type</w:t>
            </w:r>
            <w:proofErr w:type="spellEnd"/>
          </w:p>
        </w:tc>
        <w:tc>
          <w:tcPr>
            <w:tcW w:w="520" w:type="dxa"/>
            <w:tcBorders>
              <w:top w:val="single" w:sz="4" w:space="0" w:color="auto"/>
              <w:left w:val="nil"/>
              <w:bottom w:val="single" w:sz="4" w:space="0" w:color="auto"/>
              <w:right w:val="nil"/>
            </w:tcBorders>
          </w:tcPr>
          <w:p w:rsidR="00887717" w:rsidRPr="00C246D0" w:rsidRDefault="00887717" w:rsidP="00887717">
            <w:pPr>
              <w:spacing w:line="240" w:lineRule="auto"/>
              <w:jc w:val="center"/>
              <w:rPr>
                <w:rFonts w:ascii="Times New Roman" w:eastAsia="Times New Roman" w:hAnsi="Times New Roman" w:cs="Times New Roman"/>
                <w:i/>
                <w:color w:val="000000"/>
                <w:lang w:eastAsia="pt-BR"/>
              </w:rPr>
            </w:pPr>
            <w:r w:rsidRPr="00C246D0">
              <w:rPr>
                <w:rFonts w:ascii="Times New Roman" w:eastAsia="Times New Roman" w:hAnsi="Times New Roman" w:cs="Times New Roman"/>
                <w:i/>
                <w:color w:val="000000"/>
                <w:lang w:eastAsia="pt-BR"/>
              </w:rPr>
              <w:t>n</w:t>
            </w:r>
          </w:p>
        </w:tc>
        <w:tc>
          <w:tcPr>
            <w:tcW w:w="2076"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Taxonomic</w:t>
            </w:r>
            <w:proofErr w:type="spellEnd"/>
            <w:r w:rsidRPr="0097656F">
              <w:rPr>
                <w:rFonts w:ascii="Times New Roman" w:eastAsia="Times New Roman" w:hAnsi="Times New Roman" w:cs="Times New Roman"/>
                <w:color w:val="000000"/>
                <w:lang w:eastAsia="pt-BR"/>
              </w:rPr>
              <w:t xml:space="preserve"> ID</w:t>
            </w:r>
          </w:p>
        </w:tc>
        <w:tc>
          <w:tcPr>
            <w:tcW w:w="1509"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Island</w:t>
            </w:r>
            <w:proofErr w:type="spellEnd"/>
          </w:p>
        </w:tc>
        <w:tc>
          <w:tcPr>
            <w:tcW w:w="987"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r w:rsidRPr="0097656F">
              <w:rPr>
                <w:rFonts w:ascii="Times New Roman" w:hAnsi="Times New Roman" w:cs="Times New Roman"/>
                <w:i/>
                <w:lang w:val="en-US"/>
              </w:rPr>
              <w:t>δ</w:t>
            </w:r>
            <w:r w:rsidRPr="0097656F">
              <w:rPr>
                <w:rFonts w:ascii="Times New Roman" w:hAnsi="Times New Roman" w:cs="Times New Roman"/>
                <w:vertAlign w:val="superscript"/>
                <w:lang w:val="en-US"/>
              </w:rPr>
              <w:t>13</w:t>
            </w:r>
            <w:r w:rsidRPr="0097656F">
              <w:rPr>
                <w:rFonts w:ascii="Times New Roman" w:hAnsi="Times New Roman" w:cs="Times New Roman"/>
                <w:lang w:val="en-US"/>
              </w:rPr>
              <w:t>C (‰</w:t>
            </w:r>
            <w:r w:rsidRPr="0097656F">
              <w:rPr>
                <w:rFonts w:ascii="Times New Roman" w:hAnsi="Times New Roman" w:cs="Times New Roman"/>
              </w:rPr>
              <w:t>)</w:t>
            </w:r>
          </w:p>
        </w:tc>
        <w:tc>
          <w:tcPr>
            <w:tcW w:w="527"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SD</w:t>
            </w:r>
          </w:p>
        </w:tc>
        <w:tc>
          <w:tcPr>
            <w:tcW w:w="1124"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r w:rsidRPr="0097656F">
              <w:rPr>
                <w:rFonts w:ascii="Times New Roman" w:hAnsi="Times New Roman" w:cs="Times New Roman"/>
                <w:i/>
                <w:lang w:val="en-US"/>
              </w:rPr>
              <w:t>δ</w:t>
            </w:r>
            <w:r w:rsidRPr="0097656F">
              <w:rPr>
                <w:rFonts w:ascii="Times New Roman" w:hAnsi="Times New Roman" w:cs="Times New Roman"/>
                <w:vertAlign w:val="superscript"/>
                <w:lang w:val="en-US"/>
              </w:rPr>
              <w:t>15</w:t>
            </w:r>
            <w:r w:rsidRPr="0097656F">
              <w:rPr>
                <w:rFonts w:ascii="Times New Roman" w:hAnsi="Times New Roman" w:cs="Times New Roman"/>
                <w:lang w:val="en-US"/>
              </w:rPr>
              <w:t>N (‰)</w:t>
            </w:r>
          </w:p>
        </w:tc>
        <w:tc>
          <w:tcPr>
            <w:tcW w:w="635"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SD</w:t>
            </w:r>
          </w:p>
        </w:tc>
      </w:tr>
      <w:tr w:rsidR="00887717" w:rsidRPr="0097656F" w:rsidTr="00DD3104">
        <w:trPr>
          <w:trHeight w:val="376"/>
        </w:trPr>
        <w:tc>
          <w:tcPr>
            <w:tcW w:w="2491" w:type="dxa"/>
            <w:tcBorders>
              <w:top w:val="single" w:sz="4" w:space="0" w:color="auto"/>
              <w:left w:val="nil"/>
              <w:right w:val="nil"/>
            </w:tcBorders>
            <w:shd w:val="clear" w:color="auto" w:fill="auto"/>
            <w:noWrap/>
            <w:vAlign w:val="bottom"/>
            <w:hideMark/>
          </w:tcPr>
          <w:p w:rsidR="004901CF" w:rsidRPr="0097656F" w:rsidRDefault="00887717" w:rsidP="00887717">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Seabirds</w:t>
            </w:r>
            <w:proofErr w:type="spellEnd"/>
          </w:p>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
        </w:tc>
        <w:tc>
          <w:tcPr>
            <w:tcW w:w="520" w:type="dxa"/>
            <w:tcBorders>
              <w:top w:val="single" w:sz="4" w:space="0" w:color="auto"/>
              <w:left w:val="nil"/>
              <w:right w:val="nil"/>
            </w:tcBorders>
          </w:tcPr>
          <w:p w:rsidR="00887717" w:rsidRPr="0097656F" w:rsidRDefault="00944959"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13</w:t>
            </w:r>
          </w:p>
        </w:tc>
        <w:tc>
          <w:tcPr>
            <w:tcW w:w="2076" w:type="dxa"/>
            <w:tcBorders>
              <w:top w:val="single" w:sz="4" w:space="0" w:color="auto"/>
              <w:left w:val="nil"/>
              <w:right w:val="nil"/>
            </w:tcBorders>
            <w:shd w:val="clear" w:color="auto" w:fill="auto"/>
            <w:noWrap/>
            <w:vAlign w:val="bottom"/>
            <w:hideMark/>
          </w:tcPr>
          <w:p w:rsidR="004901CF" w:rsidRPr="0097656F" w:rsidRDefault="00887717" w:rsidP="00887717">
            <w:pPr>
              <w:spacing w:after="0" w:line="240" w:lineRule="auto"/>
              <w:jc w:val="center"/>
              <w:rPr>
                <w:rFonts w:ascii="Times New Roman" w:eastAsia="Times New Roman" w:hAnsi="Times New Roman" w:cs="Times New Roman"/>
                <w:i/>
                <w:iCs/>
                <w:color w:val="000000"/>
                <w:lang w:eastAsia="pt-BR"/>
              </w:rPr>
            </w:pPr>
            <w:r w:rsidRPr="0097656F">
              <w:rPr>
                <w:rFonts w:ascii="Times New Roman" w:eastAsia="Times New Roman" w:hAnsi="Times New Roman" w:cs="Times New Roman"/>
                <w:i/>
                <w:iCs/>
                <w:color w:val="000000"/>
                <w:lang w:eastAsia="pt-BR"/>
              </w:rPr>
              <w:t xml:space="preserve">Sula </w:t>
            </w:r>
            <w:proofErr w:type="spellStart"/>
            <w:r w:rsidRPr="0097656F">
              <w:rPr>
                <w:rFonts w:ascii="Times New Roman" w:eastAsia="Times New Roman" w:hAnsi="Times New Roman" w:cs="Times New Roman"/>
                <w:i/>
                <w:iCs/>
                <w:color w:val="000000"/>
                <w:lang w:eastAsia="pt-BR"/>
              </w:rPr>
              <w:t>dactylatra</w:t>
            </w:r>
            <w:proofErr w:type="spellEnd"/>
          </w:p>
          <w:p w:rsidR="00887717" w:rsidRPr="0097656F" w:rsidRDefault="00887717" w:rsidP="00CD0818">
            <w:pPr>
              <w:spacing w:after="0" w:line="240" w:lineRule="auto"/>
              <w:jc w:val="center"/>
              <w:rPr>
                <w:rFonts w:ascii="Times New Roman" w:eastAsia="Times New Roman" w:hAnsi="Times New Roman" w:cs="Times New Roman"/>
                <w:i/>
                <w:iCs/>
                <w:color w:val="000000"/>
                <w:lang w:eastAsia="pt-BR"/>
              </w:rPr>
            </w:pPr>
          </w:p>
        </w:tc>
        <w:tc>
          <w:tcPr>
            <w:tcW w:w="1509" w:type="dxa"/>
            <w:tcBorders>
              <w:top w:val="single" w:sz="4" w:space="0" w:color="auto"/>
              <w:left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987" w:type="dxa"/>
            <w:tcBorders>
              <w:top w:val="single" w:sz="4" w:space="0" w:color="auto"/>
              <w:left w:val="nil"/>
              <w:right w:val="nil"/>
            </w:tcBorders>
            <w:shd w:val="clear" w:color="auto" w:fill="auto"/>
            <w:noWrap/>
            <w:vAlign w:val="bottom"/>
            <w:hideMark/>
          </w:tcPr>
          <w:p w:rsidR="004901CF"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w:t>
            </w:r>
            <w:r w:rsidR="004901CF">
              <w:rPr>
                <w:rFonts w:ascii="Times New Roman" w:eastAsia="Times New Roman" w:hAnsi="Times New Roman" w:cs="Times New Roman"/>
                <w:color w:val="000000"/>
                <w:lang w:eastAsia="pt-BR"/>
              </w:rPr>
              <w:t>8</w:t>
            </w:r>
            <w:r w:rsidRPr="0097656F">
              <w:rPr>
                <w:rFonts w:ascii="Times New Roman" w:eastAsia="Times New Roman" w:hAnsi="Times New Roman" w:cs="Times New Roman"/>
                <w:color w:val="000000"/>
                <w:lang w:eastAsia="pt-BR"/>
              </w:rPr>
              <w:t>.</w:t>
            </w:r>
            <w:r w:rsidR="004901CF">
              <w:rPr>
                <w:rFonts w:ascii="Times New Roman" w:eastAsia="Times New Roman" w:hAnsi="Times New Roman" w:cs="Times New Roman"/>
                <w:color w:val="000000"/>
                <w:lang w:eastAsia="pt-BR"/>
              </w:rPr>
              <w:t>23</w:t>
            </w:r>
          </w:p>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
        </w:tc>
        <w:tc>
          <w:tcPr>
            <w:tcW w:w="527" w:type="dxa"/>
            <w:tcBorders>
              <w:top w:val="single" w:sz="4" w:space="0" w:color="auto"/>
              <w:left w:val="nil"/>
              <w:right w:val="nil"/>
            </w:tcBorders>
            <w:shd w:val="clear" w:color="auto" w:fill="auto"/>
            <w:noWrap/>
            <w:vAlign w:val="bottom"/>
            <w:hideMark/>
          </w:tcPr>
          <w:p w:rsidR="004901CF"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0.3</w:t>
            </w:r>
            <w:r w:rsidR="004901CF">
              <w:rPr>
                <w:rFonts w:ascii="Times New Roman" w:eastAsia="Times New Roman" w:hAnsi="Times New Roman" w:cs="Times New Roman"/>
                <w:color w:val="000000"/>
                <w:lang w:eastAsia="pt-BR"/>
              </w:rPr>
              <w:t>5</w:t>
            </w:r>
          </w:p>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
        </w:tc>
        <w:tc>
          <w:tcPr>
            <w:tcW w:w="1124" w:type="dxa"/>
            <w:tcBorders>
              <w:top w:val="single" w:sz="4" w:space="0" w:color="auto"/>
              <w:left w:val="nil"/>
              <w:right w:val="nil"/>
            </w:tcBorders>
            <w:shd w:val="clear" w:color="auto" w:fill="auto"/>
            <w:noWrap/>
            <w:vAlign w:val="bottom"/>
            <w:hideMark/>
          </w:tcPr>
          <w:p w:rsidR="004901CF" w:rsidRPr="0097656F" w:rsidRDefault="004901CF"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9</w:t>
            </w:r>
            <w:r w:rsidR="00887717" w:rsidRPr="0097656F">
              <w:rPr>
                <w:rFonts w:ascii="Times New Roman" w:eastAsia="Times New Roman" w:hAnsi="Times New Roman" w:cs="Times New Roman"/>
                <w:color w:val="000000"/>
                <w:lang w:eastAsia="pt-BR"/>
              </w:rPr>
              <w:t>.</w:t>
            </w:r>
            <w:r>
              <w:rPr>
                <w:rFonts w:ascii="Times New Roman" w:eastAsia="Times New Roman" w:hAnsi="Times New Roman" w:cs="Times New Roman"/>
                <w:color w:val="000000"/>
                <w:lang w:eastAsia="pt-BR"/>
              </w:rPr>
              <w:t>78</w:t>
            </w:r>
          </w:p>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
        </w:tc>
        <w:tc>
          <w:tcPr>
            <w:tcW w:w="635" w:type="dxa"/>
            <w:tcBorders>
              <w:top w:val="single" w:sz="4" w:space="0" w:color="auto"/>
              <w:left w:val="nil"/>
              <w:right w:val="nil"/>
            </w:tcBorders>
            <w:shd w:val="clear" w:color="auto" w:fill="auto"/>
            <w:noWrap/>
            <w:vAlign w:val="bottom"/>
            <w:hideMark/>
          </w:tcPr>
          <w:p w:rsidR="004901CF"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w:t>
            </w:r>
            <w:r w:rsidR="004901CF">
              <w:rPr>
                <w:rFonts w:ascii="Times New Roman" w:eastAsia="Times New Roman" w:hAnsi="Times New Roman" w:cs="Times New Roman"/>
                <w:color w:val="000000"/>
                <w:lang w:eastAsia="pt-BR"/>
              </w:rPr>
              <w:t>81</w:t>
            </w:r>
          </w:p>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
        </w:tc>
      </w:tr>
      <w:tr w:rsidR="004901CF" w:rsidRPr="0097656F" w:rsidTr="00DD3104">
        <w:trPr>
          <w:trHeight w:val="376"/>
        </w:trPr>
        <w:tc>
          <w:tcPr>
            <w:tcW w:w="2491" w:type="dxa"/>
            <w:tcBorders>
              <w:left w:val="nil"/>
              <w:bottom w:val="nil"/>
              <w:right w:val="nil"/>
            </w:tcBorders>
            <w:shd w:val="clear" w:color="auto" w:fill="auto"/>
            <w:noWrap/>
            <w:vAlign w:val="bottom"/>
          </w:tcPr>
          <w:p w:rsidR="004901CF" w:rsidRDefault="004901CF" w:rsidP="00887717">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Seabirds</w:t>
            </w:r>
            <w:proofErr w:type="spellEnd"/>
          </w:p>
          <w:p w:rsidR="004901CF" w:rsidRPr="0097656F" w:rsidRDefault="004901CF" w:rsidP="00887717">
            <w:pPr>
              <w:spacing w:after="0" w:line="240" w:lineRule="auto"/>
              <w:jc w:val="center"/>
              <w:rPr>
                <w:rFonts w:ascii="Times New Roman" w:eastAsia="Times New Roman" w:hAnsi="Times New Roman" w:cs="Times New Roman"/>
                <w:color w:val="000000"/>
                <w:lang w:eastAsia="pt-BR"/>
              </w:rPr>
            </w:pPr>
          </w:p>
        </w:tc>
        <w:tc>
          <w:tcPr>
            <w:tcW w:w="520" w:type="dxa"/>
            <w:tcBorders>
              <w:left w:val="nil"/>
              <w:bottom w:val="nil"/>
              <w:right w:val="nil"/>
            </w:tcBorders>
          </w:tcPr>
          <w:p w:rsidR="004901CF" w:rsidRPr="0097656F" w:rsidRDefault="00944959"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10</w:t>
            </w:r>
          </w:p>
        </w:tc>
        <w:tc>
          <w:tcPr>
            <w:tcW w:w="2076" w:type="dxa"/>
            <w:tcBorders>
              <w:left w:val="nil"/>
              <w:bottom w:val="nil"/>
              <w:right w:val="nil"/>
            </w:tcBorders>
            <w:shd w:val="clear" w:color="auto" w:fill="auto"/>
            <w:noWrap/>
            <w:vAlign w:val="bottom"/>
          </w:tcPr>
          <w:p w:rsidR="004901CF" w:rsidRDefault="004901CF" w:rsidP="00887717">
            <w:pPr>
              <w:spacing w:after="0" w:line="240" w:lineRule="auto"/>
              <w:jc w:val="center"/>
              <w:rPr>
                <w:rFonts w:ascii="Times New Roman" w:eastAsia="Times New Roman" w:hAnsi="Times New Roman" w:cs="Times New Roman"/>
                <w:i/>
                <w:iCs/>
                <w:color w:val="000000"/>
                <w:lang w:eastAsia="pt-BR"/>
              </w:rPr>
            </w:pPr>
            <w:r>
              <w:rPr>
                <w:rFonts w:ascii="Times New Roman" w:eastAsia="Times New Roman" w:hAnsi="Times New Roman" w:cs="Times New Roman"/>
                <w:i/>
                <w:iCs/>
                <w:color w:val="000000"/>
                <w:lang w:eastAsia="pt-BR"/>
              </w:rPr>
              <w:t xml:space="preserve">Sula </w:t>
            </w:r>
            <w:proofErr w:type="spellStart"/>
            <w:r>
              <w:rPr>
                <w:rFonts w:ascii="Times New Roman" w:eastAsia="Times New Roman" w:hAnsi="Times New Roman" w:cs="Times New Roman"/>
                <w:i/>
                <w:iCs/>
                <w:color w:val="000000"/>
                <w:lang w:eastAsia="pt-BR"/>
              </w:rPr>
              <w:t>leucogaster</w:t>
            </w:r>
            <w:proofErr w:type="spellEnd"/>
          </w:p>
          <w:p w:rsidR="004901CF" w:rsidRPr="0097656F" w:rsidRDefault="004901CF" w:rsidP="00887717">
            <w:pPr>
              <w:spacing w:after="0" w:line="240" w:lineRule="auto"/>
              <w:jc w:val="center"/>
              <w:rPr>
                <w:rFonts w:ascii="Times New Roman" w:eastAsia="Times New Roman" w:hAnsi="Times New Roman" w:cs="Times New Roman"/>
                <w:i/>
                <w:iCs/>
                <w:color w:val="000000"/>
                <w:lang w:eastAsia="pt-BR"/>
              </w:rPr>
            </w:pPr>
          </w:p>
        </w:tc>
        <w:tc>
          <w:tcPr>
            <w:tcW w:w="1509" w:type="dxa"/>
            <w:tcBorders>
              <w:left w:val="nil"/>
              <w:bottom w:val="nil"/>
              <w:right w:val="nil"/>
            </w:tcBorders>
            <w:shd w:val="clear" w:color="auto" w:fill="auto"/>
            <w:noWrap/>
            <w:vAlign w:val="bottom"/>
          </w:tcPr>
          <w:p w:rsidR="004901CF" w:rsidRPr="0097656F" w:rsidRDefault="004901CF"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Santa Bárbara </w:t>
            </w:r>
            <w:proofErr w:type="spellStart"/>
            <w:r>
              <w:rPr>
                <w:rFonts w:ascii="Times New Roman" w:eastAsia="Times New Roman" w:hAnsi="Times New Roman" w:cs="Times New Roman"/>
                <w:color w:val="000000"/>
                <w:lang w:eastAsia="pt-BR"/>
              </w:rPr>
              <w:t>and</w:t>
            </w:r>
            <w:proofErr w:type="spellEnd"/>
            <w:r>
              <w:rPr>
                <w:rFonts w:ascii="Times New Roman" w:eastAsia="Times New Roman" w:hAnsi="Times New Roman" w:cs="Times New Roman"/>
                <w:color w:val="000000"/>
                <w:lang w:eastAsia="pt-BR"/>
              </w:rPr>
              <w:t xml:space="preserve"> Siriba</w:t>
            </w:r>
          </w:p>
        </w:tc>
        <w:tc>
          <w:tcPr>
            <w:tcW w:w="987" w:type="dxa"/>
            <w:tcBorders>
              <w:left w:val="nil"/>
              <w:bottom w:val="nil"/>
              <w:right w:val="nil"/>
            </w:tcBorders>
            <w:shd w:val="clear" w:color="auto" w:fill="auto"/>
            <w:noWrap/>
            <w:vAlign w:val="bottom"/>
          </w:tcPr>
          <w:p w:rsidR="004901CF" w:rsidRDefault="004901CF"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-17.29</w:t>
            </w:r>
          </w:p>
          <w:p w:rsidR="00944959" w:rsidRPr="0097656F" w:rsidRDefault="00944959" w:rsidP="00887717">
            <w:pPr>
              <w:spacing w:after="0" w:line="240" w:lineRule="auto"/>
              <w:jc w:val="center"/>
              <w:rPr>
                <w:rFonts w:ascii="Times New Roman" w:eastAsia="Times New Roman" w:hAnsi="Times New Roman" w:cs="Times New Roman"/>
                <w:color w:val="000000"/>
                <w:lang w:eastAsia="pt-BR"/>
              </w:rPr>
            </w:pPr>
          </w:p>
        </w:tc>
        <w:tc>
          <w:tcPr>
            <w:tcW w:w="527" w:type="dxa"/>
            <w:tcBorders>
              <w:left w:val="nil"/>
              <w:bottom w:val="nil"/>
              <w:right w:val="nil"/>
            </w:tcBorders>
            <w:shd w:val="clear" w:color="auto" w:fill="auto"/>
            <w:noWrap/>
            <w:vAlign w:val="bottom"/>
          </w:tcPr>
          <w:p w:rsidR="004901CF" w:rsidRDefault="004901CF"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0.32</w:t>
            </w:r>
          </w:p>
          <w:p w:rsidR="00944959" w:rsidRPr="0097656F" w:rsidRDefault="00944959" w:rsidP="00887717">
            <w:pPr>
              <w:spacing w:after="0" w:line="240" w:lineRule="auto"/>
              <w:jc w:val="center"/>
              <w:rPr>
                <w:rFonts w:ascii="Times New Roman" w:eastAsia="Times New Roman" w:hAnsi="Times New Roman" w:cs="Times New Roman"/>
                <w:color w:val="000000"/>
                <w:lang w:eastAsia="pt-BR"/>
              </w:rPr>
            </w:pPr>
          </w:p>
        </w:tc>
        <w:tc>
          <w:tcPr>
            <w:tcW w:w="1124" w:type="dxa"/>
            <w:tcBorders>
              <w:left w:val="nil"/>
              <w:bottom w:val="nil"/>
              <w:right w:val="nil"/>
            </w:tcBorders>
            <w:shd w:val="clear" w:color="auto" w:fill="auto"/>
            <w:noWrap/>
            <w:vAlign w:val="bottom"/>
          </w:tcPr>
          <w:p w:rsidR="004901CF" w:rsidRDefault="004901CF"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11.01</w:t>
            </w:r>
          </w:p>
          <w:p w:rsidR="00944959" w:rsidRPr="0097656F" w:rsidRDefault="00944959" w:rsidP="00887717">
            <w:pPr>
              <w:spacing w:after="0" w:line="240" w:lineRule="auto"/>
              <w:jc w:val="center"/>
              <w:rPr>
                <w:rFonts w:ascii="Times New Roman" w:eastAsia="Times New Roman" w:hAnsi="Times New Roman" w:cs="Times New Roman"/>
                <w:color w:val="000000"/>
                <w:lang w:eastAsia="pt-BR"/>
              </w:rPr>
            </w:pPr>
          </w:p>
        </w:tc>
        <w:tc>
          <w:tcPr>
            <w:tcW w:w="635" w:type="dxa"/>
            <w:tcBorders>
              <w:left w:val="nil"/>
              <w:bottom w:val="nil"/>
              <w:right w:val="nil"/>
            </w:tcBorders>
            <w:shd w:val="clear" w:color="auto" w:fill="auto"/>
            <w:noWrap/>
            <w:vAlign w:val="bottom"/>
          </w:tcPr>
          <w:p w:rsidR="004901CF" w:rsidRDefault="004901CF" w:rsidP="00887717">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1.99</w:t>
            </w:r>
          </w:p>
          <w:p w:rsidR="00944959" w:rsidRPr="0097656F" w:rsidRDefault="00944959" w:rsidP="00887717">
            <w:pPr>
              <w:spacing w:after="0" w:line="240" w:lineRule="auto"/>
              <w:jc w:val="center"/>
              <w:rPr>
                <w:rFonts w:ascii="Times New Roman" w:eastAsia="Times New Roman" w:hAnsi="Times New Roman" w:cs="Times New Roman"/>
                <w:color w:val="000000"/>
                <w:lang w:eastAsia="pt-BR"/>
              </w:rPr>
            </w:pPr>
          </w:p>
        </w:tc>
      </w:tr>
      <w:tr w:rsidR="004901CF" w:rsidRPr="0097656F" w:rsidTr="004901CF">
        <w:trPr>
          <w:trHeight w:val="376"/>
        </w:trPr>
        <w:tc>
          <w:tcPr>
            <w:tcW w:w="2491" w:type="dxa"/>
            <w:tcBorders>
              <w:left w:val="nil"/>
              <w:bottom w:val="nil"/>
              <w:right w:val="nil"/>
            </w:tcBorders>
            <w:shd w:val="clear" w:color="auto" w:fill="auto"/>
            <w:noWrap/>
            <w:vAlign w:val="bottom"/>
          </w:tcPr>
          <w:p w:rsidR="004901CF" w:rsidRDefault="004901CF" w:rsidP="00CD0818">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Seabirds</w:t>
            </w:r>
            <w:proofErr w:type="spellEnd"/>
          </w:p>
          <w:p w:rsidR="00944959" w:rsidRDefault="00944959" w:rsidP="00CD0818">
            <w:pPr>
              <w:spacing w:after="0" w:line="240" w:lineRule="auto"/>
              <w:jc w:val="center"/>
              <w:rPr>
                <w:rFonts w:ascii="Times New Roman" w:eastAsia="Times New Roman" w:hAnsi="Times New Roman" w:cs="Times New Roman"/>
                <w:color w:val="000000"/>
                <w:lang w:eastAsia="pt-BR"/>
              </w:rPr>
            </w:pPr>
          </w:p>
        </w:tc>
        <w:tc>
          <w:tcPr>
            <w:tcW w:w="520" w:type="dxa"/>
            <w:tcBorders>
              <w:left w:val="nil"/>
              <w:bottom w:val="nil"/>
              <w:right w:val="nil"/>
            </w:tcBorders>
          </w:tcPr>
          <w:p w:rsidR="004901CF" w:rsidRPr="0097656F" w:rsidRDefault="00944959"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10</w:t>
            </w:r>
          </w:p>
        </w:tc>
        <w:tc>
          <w:tcPr>
            <w:tcW w:w="2076" w:type="dxa"/>
            <w:tcBorders>
              <w:left w:val="nil"/>
              <w:bottom w:val="nil"/>
              <w:right w:val="nil"/>
            </w:tcBorders>
            <w:shd w:val="clear" w:color="auto" w:fill="auto"/>
            <w:noWrap/>
            <w:vAlign w:val="bottom"/>
          </w:tcPr>
          <w:p w:rsidR="004901CF" w:rsidRDefault="004901CF" w:rsidP="004901CF">
            <w:pPr>
              <w:spacing w:after="0" w:line="240" w:lineRule="auto"/>
              <w:jc w:val="center"/>
              <w:rPr>
                <w:rFonts w:ascii="Times New Roman" w:eastAsia="Times New Roman" w:hAnsi="Times New Roman" w:cs="Times New Roman"/>
                <w:i/>
                <w:iCs/>
                <w:color w:val="000000"/>
                <w:lang w:eastAsia="pt-BR"/>
              </w:rPr>
            </w:pPr>
            <w:proofErr w:type="spellStart"/>
            <w:r>
              <w:rPr>
                <w:rFonts w:ascii="Times New Roman" w:eastAsia="Times New Roman" w:hAnsi="Times New Roman" w:cs="Times New Roman"/>
                <w:i/>
                <w:iCs/>
                <w:color w:val="000000"/>
                <w:lang w:eastAsia="pt-BR"/>
              </w:rPr>
              <w:t>Phaethon</w:t>
            </w:r>
            <w:proofErr w:type="spellEnd"/>
            <w:r>
              <w:rPr>
                <w:rFonts w:ascii="Times New Roman" w:eastAsia="Times New Roman" w:hAnsi="Times New Roman" w:cs="Times New Roman"/>
                <w:i/>
                <w:iCs/>
                <w:color w:val="000000"/>
                <w:lang w:eastAsia="pt-BR"/>
              </w:rPr>
              <w:t xml:space="preserve"> </w:t>
            </w:r>
            <w:proofErr w:type="spellStart"/>
            <w:r>
              <w:rPr>
                <w:rFonts w:ascii="Times New Roman" w:eastAsia="Times New Roman" w:hAnsi="Times New Roman" w:cs="Times New Roman"/>
                <w:i/>
                <w:iCs/>
                <w:color w:val="000000"/>
                <w:lang w:eastAsia="pt-BR"/>
              </w:rPr>
              <w:t>aethereus</w:t>
            </w:r>
            <w:proofErr w:type="spellEnd"/>
          </w:p>
          <w:p w:rsidR="00944959" w:rsidRDefault="00944959" w:rsidP="004901CF">
            <w:pPr>
              <w:spacing w:after="0" w:line="240" w:lineRule="auto"/>
              <w:jc w:val="center"/>
              <w:rPr>
                <w:rFonts w:ascii="Times New Roman" w:eastAsia="Times New Roman" w:hAnsi="Times New Roman" w:cs="Times New Roman"/>
                <w:i/>
                <w:iCs/>
                <w:color w:val="000000"/>
                <w:lang w:eastAsia="pt-BR"/>
              </w:rPr>
            </w:pPr>
          </w:p>
        </w:tc>
        <w:tc>
          <w:tcPr>
            <w:tcW w:w="1509" w:type="dxa"/>
            <w:tcBorders>
              <w:left w:val="nil"/>
              <w:bottom w:val="nil"/>
              <w:right w:val="nil"/>
            </w:tcBorders>
            <w:shd w:val="clear" w:color="auto" w:fill="auto"/>
            <w:noWrap/>
            <w:vAlign w:val="bottom"/>
          </w:tcPr>
          <w:p w:rsidR="004901CF" w:rsidRDefault="004901CF"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 xml:space="preserve">Santa Bárbara </w:t>
            </w:r>
            <w:proofErr w:type="spellStart"/>
            <w:r>
              <w:rPr>
                <w:rFonts w:ascii="Times New Roman" w:eastAsia="Times New Roman" w:hAnsi="Times New Roman" w:cs="Times New Roman"/>
                <w:color w:val="000000"/>
                <w:lang w:eastAsia="pt-BR"/>
              </w:rPr>
              <w:t>and</w:t>
            </w:r>
            <w:proofErr w:type="spellEnd"/>
            <w:r>
              <w:rPr>
                <w:rFonts w:ascii="Times New Roman" w:eastAsia="Times New Roman" w:hAnsi="Times New Roman" w:cs="Times New Roman"/>
                <w:color w:val="000000"/>
                <w:lang w:eastAsia="pt-BR"/>
              </w:rPr>
              <w:t xml:space="preserve"> Siriba</w:t>
            </w:r>
          </w:p>
        </w:tc>
        <w:tc>
          <w:tcPr>
            <w:tcW w:w="987" w:type="dxa"/>
            <w:tcBorders>
              <w:left w:val="nil"/>
              <w:bottom w:val="nil"/>
              <w:right w:val="nil"/>
            </w:tcBorders>
            <w:shd w:val="clear" w:color="auto" w:fill="auto"/>
            <w:noWrap/>
            <w:vAlign w:val="bottom"/>
          </w:tcPr>
          <w:p w:rsidR="004901CF" w:rsidRDefault="00944959"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-17.31</w:t>
            </w:r>
          </w:p>
          <w:p w:rsidR="00944959" w:rsidRDefault="00944959" w:rsidP="004901CF">
            <w:pPr>
              <w:spacing w:after="0" w:line="240" w:lineRule="auto"/>
              <w:jc w:val="center"/>
              <w:rPr>
                <w:rFonts w:ascii="Times New Roman" w:eastAsia="Times New Roman" w:hAnsi="Times New Roman" w:cs="Times New Roman"/>
                <w:color w:val="000000"/>
                <w:lang w:eastAsia="pt-BR"/>
              </w:rPr>
            </w:pPr>
          </w:p>
        </w:tc>
        <w:tc>
          <w:tcPr>
            <w:tcW w:w="527" w:type="dxa"/>
            <w:tcBorders>
              <w:left w:val="nil"/>
              <w:bottom w:val="nil"/>
              <w:right w:val="nil"/>
            </w:tcBorders>
            <w:shd w:val="clear" w:color="auto" w:fill="auto"/>
            <w:noWrap/>
            <w:vAlign w:val="bottom"/>
          </w:tcPr>
          <w:p w:rsidR="004901CF" w:rsidRDefault="00944959"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0.39</w:t>
            </w:r>
          </w:p>
          <w:p w:rsidR="00944959" w:rsidRDefault="00944959" w:rsidP="004901CF">
            <w:pPr>
              <w:spacing w:after="0" w:line="240" w:lineRule="auto"/>
              <w:jc w:val="center"/>
              <w:rPr>
                <w:rFonts w:ascii="Times New Roman" w:eastAsia="Times New Roman" w:hAnsi="Times New Roman" w:cs="Times New Roman"/>
                <w:color w:val="000000"/>
                <w:lang w:eastAsia="pt-BR"/>
              </w:rPr>
            </w:pPr>
          </w:p>
        </w:tc>
        <w:tc>
          <w:tcPr>
            <w:tcW w:w="1124" w:type="dxa"/>
            <w:tcBorders>
              <w:left w:val="nil"/>
              <w:bottom w:val="nil"/>
              <w:right w:val="nil"/>
            </w:tcBorders>
            <w:shd w:val="clear" w:color="auto" w:fill="auto"/>
            <w:noWrap/>
            <w:vAlign w:val="bottom"/>
          </w:tcPr>
          <w:p w:rsidR="004901CF" w:rsidRDefault="00944959"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10.79</w:t>
            </w:r>
          </w:p>
          <w:p w:rsidR="00944959" w:rsidRDefault="00944959" w:rsidP="004901CF">
            <w:pPr>
              <w:spacing w:after="0" w:line="240" w:lineRule="auto"/>
              <w:jc w:val="center"/>
              <w:rPr>
                <w:rFonts w:ascii="Times New Roman" w:eastAsia="Times New Roman" w:hAnsi="Times New Roman" w:cs="Times New Roman"/>
                <w:color w:val="000000"/>
                <w:lang w:eastAsia="pt-BR"/>
              </w:rPr>
            </w:pPr>
          </w:p>
        </w:tc>
        <w:tc>
          <w:tcPr>
            <w:tcW w:w="635" w:type="dxa"/>
            <w:tcBorders>
              <w:left w:val="nil"/>
              <w:bottom w:val="nil"/>
              <w:right w:val="nil"/>
            </w:tcBorders>
            <w:shd w:val="clear" w:color="auto" w:fill="auto"/>
            <w:noWrap/>
            <w:vAlign w:val="bottom"/>
          </w:tcPr>
          <w:p w:rsidR="004901CF" w:rsidRDefault="00944959"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1.10</w:t>
            </w:r>
          </w:p>
          <w:p w:rsidR="00944959" w:rsidRDefault="00944959" w:rsidP="004901CF">
            <w:pPr>
              <w:spacing w:after="0" w:line="240" w:lineRule="auto"/>
              <w:jc w:val="center"/>
              <w:rPr>
                <w:rFonts w:ascii="Times New Roman" w:eastAsia="Times New Roman" w:hAnsi="Times New Roman" w:cs="Times New Roman"/>
                <w:color w:val="000000"/>
                <w:lang w:eastAsia="pt-BR"/>
              </w:rPr>
            </w:pPr>
          </w:p>
        </w:tc>
      </w:tr>
      <w:tr w:rsidR="004901CF" w:rsidRPr="0097656F" w:rsidTr="004901CF">
        <w:trPr>
          <w:trHeight w:val="337"/>
        </w:trPr>
        <w:tc>
          <w:tcPr>
            <w:tcW w:w="2491"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C3 </w:t>
            </w:r>
            <w:proofErr w:type="spellStart"/>
            <w:r w:rsidRPr="0097656F">
              <w:rPr>
                <w:rFonts w:ascii="Times New Roman" w:eastAsia="Times New Roman" w:hAnsi="Times New Roman" w:cs="Times New Roman"/>
                <w:color w:val="000000"/>
                <w:lang w:eastAsia="pt-BR"/>
              </w:rPr>
              <w:t>Plant</w:t>
            </w:r>
            <w:proofErr w:type="spellEnd"/>
          </w:p>
        </w:tc>
        <w:tc>
          <w:tcPr>
            <w:tcW w:w="520" w:type="dxa"/>
            <w:tcBorders>
              <w:top w:val="nil"/>
              <w:left w:val="nil"/>
              <w:bottom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   </w:t>
            </w: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18       </w:t>
            </w:r>
          </w:p>
        </w:tc>
        <w:tc>
          <w:tcPr>
            <w:tcW w:w="2076"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i/>
                <w:iCs/>
                <w:color w:val="000000"/>
                <w:lang w:eastAsia="pt-BR"/>
              </w:rPr>
            </w:pPr>
            <w:r w:rsidRPr="0097656F">
              <w:rPr>
                <w:rFonts w:ascii="Times New Roman" w:eastAsia="Times New Roman" w:hAnsi="Times New Roman" w:cs="Times New Roman"/>
                <w:i/>
                <w:iCs/>
                <w:color w:val="000000"/>
                <w:lang w:eastAsia="pt-BR"/>
              </w:rPr>
              <w:t xml:space="preserve">Sida </w:t>
            </w:r>
            <w:proofErr w:type="spellStart"/>
            <w:r w:rsidRPr="0097656F">
              <w:rPr>
                <w:rFonts w:ascii="Times New Roman" w:eastAsia="Times New Roman" w:hAnsi="Times New Roman" w:cs="Times New Roman"/>
                <w:i/>
                <w:iCs/>
                <w:color w:val="000000"/>
                <w:lang w:eastAsia="pt-BR"/>
              </w:rPr>
              <w:t>cordifolia</w:t>
            </w:r>
            <w:proofErr w:type="spellEnd"/>
          </w:p>
        </w:tc>
        <w:tc>
          <w:tcPr>
            <w:tcW w:w="1509"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98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-27.39</w:t>
            </w:r>
          </w:p>
        </w:tc>
        <w:tc>
          <w:tcPr>
            <w:tcW w:w="52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1.62</w:t>
            </w:r>
          </w:p>
        </w:tc>
        <w:tc>
          <w:tcPr>
            <w:tcW w:w="1124"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18.69</w:t>
            </w:r>
          </w:p>
        </w:tc>
        <w:tc>
          <w:tcPr>
            <w:tcW w:w="635"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1.53</w:t>
            </w:r>
          </w:p>
        </w:tc>
      </w:tr>
      <w:tr w:rsidR="004901CF" w:rsidRPr="0097656F" w:rsidTr="004901CF">
        <w:trPr>
          <w:trHeight w:val="360"/>
        </w:trPr>
        <w:tc>
          <w:tcPr>
            <w:tcW w:w="2491"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C4 </w:t>
            </w:r>
            <w:proofErr w:type="spellStart"/>
            <w:r w:rsidRPr="0097656F">
              <w:rPr>
                <w:rFonts w:ascii="Times New Roman" w:eastAsia="Times New Roman" w:hAnsi="Times New Roman" w:cs="Times New Roman"/>
                <w:color w:val="000000"/>
                <w:lang w:eastAsia="pt-BR"/>
              </w:rPr>
              <w:t>Plant</w:t>
            </w:r>
            <w:proofErr w:type="spellEnd"/>
          </w:p>
        </w:tc>
        <w:tc>
          <w:tcPr>
            <w:tcW w:w="520" w:type="dxa"/>
            <w:tcBorders>
              <w:top w:val="nil"/>
              <w:left w:val="nil"/>
              <w:bottom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  </w:t>
            </w: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 17       </w:t>
            </w:r>
          </w:p>
        </w:tc>
        <w:tc>
          <w:tcPr>
            <w:tcW w:w="2076"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i/>
                <w:iCs/>
                <w:color w:val="000000"/>
                <w:lang w:eastAsia="pt-BR"/>
              </w:rPr>
              <w:t>Cyperus</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sp</w:t>
            </w:r>
            <w:proofErr w:type="gramEnd"/>
            <w:r w:rsidRPr="0097656F">
              <w:rPr>
                <w:rFonts w:ascii="Times New Roman" w:eastAsia="Times New Roman" w:hAnsi="Times New Roman" w:cs="Times New Roman"/>
                <w:color w:val="000000"/>
                <w:lang w:eastAsia="pt-BR"/>
              </w:rPr>
              <w:t>.</w:t>
            </w:r>
          </w:p>
        </w:tc>
        <w:tc>
          <w:tcPr>
            <w:tcW w:w="1509"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98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-13.33</w:t>
            </w:r>
          </w:p>
        </w:tc>
        <w:tc>
          <w:tcPr>
            <w:tcW w:w="52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0.44</w:t>
            </w:r>
          </w:p>
        </w:tc>
        <w:tc>
          <w:tcPr>
            <w:tcW w:w="1124"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17.6</w:t>
            </w:r>
          </w:p>
        </w:tc>
        <w:tc>
          <w:tcPr>
            <w:tcW w:w="635"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2.58</w:t>
            </w:r>
          </w:p>
        </w:tc>
      </w:tr>
      <w:tr w:rsidR="004901CF" w:rsidRPr="0097656F" w:rsidTr="004901CF">
        <w:trPr>
          <w:trHeight w:val="549"/>
        </w:trPr>
        <w:tc>
          <w:tcPr>
            <w:tcW w:w="2491"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Carnivorous</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invertebrate</w:t>
            </w:r>
            <w:proofErr w:type="spellEnd"/>
          </w:p>
          <w:p w:rsidR="004901CF" w:rsidRPr="0097656F" w:rsidRDefault="004901CF" w:rsidP="00DD3104">
            <w:pPr>
              <w:spacing w:after="0" w:line="240" w:lineRule="auto"/>
              <w:rPr>
                <w:rFonts w:ascii="Times New Roman" w:eastAsia="Times New Roman" w:hAnsi="Times New Roman" w:cs="Times New Roman"/>
                <w:color w:val="000000"/>
                <w:lang w:eastAsia="pt-BR"/>
              </w:rPr>
            </w:pPr>
          </w:p>
        </w:tc>
        <w:tc>
          <w:tcPr>
            <w:tcW w:w="520" w:type="dxa"/>
            <w:tcBorders>
              <w:top w:val="nil"/>
              <w:left w:val="nil"/>
              <w:bottom w:val="nil"/>
              <w:right w:val="nil"/>
            </w:tcBorders>
          </w:tcPr>
          <w:p w:rsidR="004901CF" w:rsidRPr="0097656F" w:rsidRDefault="004901CF" w:rsidP="004901CF">
            <w:pPr>
              <w:spacing w:after="0" w:line="240" w:lineRule="auto"/>
              <w:rPr>
                <w:rFonts w:ascii="Times New Roman" w:eastAsia="Times New Roman" w:hAnsi="Times New Roman" w:cs="Times New Roman"/>
                <w:color w:val="000000"/>
                <w:lang w:val="en-US" w:eastAsia="pt-BR"/>
              </w:rPr>
            </w:pPr>
          </w:p>
          <w:p w:rsidR="004901CF" w:rsidRPr="0097656F" w:rsidRDefault="004901CF" w:rsidP="004901CF">
            <w:pPr>
              <w:spacing w:after="0" w:line="240" w:lineRule="auto"/>
              <w:jc w:val="center"/>
              <w:rPr>
                <w:rFonts w:ascii="Times New Roman" w:eastAsia="Times New Roman" w:hAnsi="Times New Roman" w:cs="Times New Roman"/>
                <w:color w:val="000000"/>
                <w:lang w:val="en-US" w:eastAsia="pt-BR"/>
              </w:rPr>
            </w:pPr>
            <w:r w:rsidRPr="0097656F">
              <w:rPr>
                <w:rFonts w:ascii="Times New Roman" w:eastAsia="Times New Roman" w:hAnsi="Times New Roman" w:cs="Times New Roman"/>
                <w:color w:val="000000"/>
                <w:lang w:val="en-US" w:eastAsia="pt-BR"/>
              </w:rPr>
              <w:t>16</w:t>
            </w:r>
          </w:p>
        </w:tc>
        <w:tc>
          <w:tcPr>
            <w:tcW w:w="2076"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val="en-US" w:eastAsia="pt-BR"/>
              </w:rPr>
            </w:pPr>
            <w:proofErr w:type="spellStart"/>
            <w:r w:rsidRPr="0097656F">
              <w:rPr>
                <w:rFonts w:ascii="Times New Roman" w:eastAsia="Times New Roman" w:hAnsi="Times New Roman" w:cs="Times New Roman"/>
                <w:color w:val="000000"/>
                <w:lang w:val="en-US" w:eastAsia="pt-BR"/>
              </w:rPr>
              <w:t>Theraphosidae</w:t>
            </w:r>
            <w:proofErr w:type="spellEnd"/>
          </w:p>
          <w:p w:rsidR="004901CF" w:rsidRPr="0097656F" w:rsidRDefault="004901CF" w:rsidP="00DD3104">
            <w:pPr>
              <w:spacing w:after="0" w:line="240" w:lineRule="auto"/>
              <w:rPr>
                <w:rFonts w:ascii="Times New Roman" w:eastAsia="Times New Roman" w:hAnsi="Times New Roman" w:cs="Times New Roman"/>
                <w:color w:val="000000"/>
                <w:lang w:eastAsia="pt-BR"/>
              </w:rPr>
            </w:pPr>
          </w:p>
        </w:tc>
        <w:tc>
          <w:tcPr>
            <w:tcW w:w="1509"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98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-16.62</w:t>
            </w:r>
          </w:p>
          <w:p w:rsidR="004901CF" w:rsidRPr="0097656F" w:rsidRDefault="004901CF" w:rsidP="00DD3104">
            <w:pPr>
              <w:spacing w:after="0" w:line="240" w:lineRule="auto"/>
              <w:rPr>
                <w:rFonts w:ascii="Times New Roman" w:eastAsia="Times New Roman" w:hAnsi="Times New Roman" w:cs="Times New Roman"/>
                <w:color w:val="000000"/>
                <w:lang w:eastAsia="pt-BR"/>
              </w:rPr>
            </w:pPr>
          </w:p>
        </w:tc>
        <w:tc>
          <w:tcPr>
            <w:tcW w:w="52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2.15</w:t>
            </w:r>
          </w:p>
          <w:p w:rsidR="004901CF" w:rsidRPr="0097656F" w:rsidRDefault="004901CF" w:rsidP="00DD3104">
            <w:pPr>
              <w:spacing w:after="0" w:line="240" w:lineRule="auto"/>
              <w:rPr>
                <w:rFonts w:ascii="Times New Roman" w:eastAsia="Times New Roman" w:hAnsi="Times New Roman" w:cs="Times New Roman"/>
                <w:color w:val="000000"/>
                <w:lang w:eastAsia="pt-BR"/>
              </w:rPr>
            </w:pPr>
          </w:p>
        </w:tc>
        <w:tc>
          <w:tcPr>
            <w:tcW w:w="1124"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24.29</w:t>
            </w:r>
          </w:p>
          <w:p w:rsidR="004901CF" w:rsidRPr="0097656F" w:rsidRDefault="004901CF" w:rsidP="00DD3104">
            <w:pPr>
              <w:spacing w:after="0" w:line="240" w:lineRule="auto"/>
              <w:rPr>
                <w:rFonts w:ascii="Times New Roman" w:eastAsia="Times New Roman" w:hAnsi="Times New Roman" w:cs="Times New Roman"/>
                <w:color w:val="000000"/>
                <w:lang w:eastAsia="pt-BR"/>
              </w:rPr>
            </w:pPr>
          </w:p>
        </w:tc>
        <w:tc>
          <w:tcPr>
            <w:tcW w:w="635"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3.47</w:t>
            </w:r>
          </w:p>
          <w:p w:rsidR="004901CF" w:rsidRPr="0097656F" w:rsidRDefault="004901CF" w:rsidP="00DD3104">
            <w:pPr>
              <w:spacing w:after="0" w:line="240" w:lineRule="auto"/>
              <w:rPr>
                <w:rFonts w:ascii="Times New Roman" w:eastAsia="Times New Roman" w:hAnsi="Times New Roman" w:cs="Times New Roman"/>
                <w:color w:val="000000"/>
                <w:lang w:eastAsia="pt-BR"/>
              </w:rPr>
            </w:pPr>
          </w:p>
        </w:tc>
      </w:tr>
      <w:tr w:rsidR="004901CF" w:rsidRPr="0097656F" w:rsidTr="004901CF">
        <w:trPr>
          <w:trHeight w:val="337"/>
        </w:trPr>
        <w:tc>
          <w:tcPr>
            <w:tcW w:w="2491"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Herbivorous</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invertebrate</w:t>
            </w:r>
            <w:proofErr w:type="spellEnd"/>
          </w:p>
        </w:tc>
        <w:tc>
          <w:tcPr>
            <w:tcW w:w="520" w:type="dxa"/>
            <w:tcBorders>
              <w:top w:val="nil"/>
              <w:left w:val="nil"/>
              <w:bottom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18</w:t>
            </w:r>
          </w:p>
        </w:tc>
        <w:tc>
          <w:tcPr>
            <w:tcW w:w="2076"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Orthoptera</w:t>
            </w:r>
            <w:proofErr w:type="spellEnd"/>
          </w:p>
        </w:tc>
        <w:tc>
          <w:tcPr>
            <w:tcW w:w="1509"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98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-14.88</w:t>
            </w:r>
          </w:p>
        </w:tc>
        <w:tc>
          <w:tcPr>
            <w:tcW w:w="52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2.4</w:t>
            </w:r>
          </w:p>
        </w:tc>
        <w:tc>
          <w:tcPr>
            <w:tcW w:w="1124"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24.36</w:t>
            </w:r>
          </w:p>
        </w:tc>
        <w:tc>
          <w:tcPr>
            <w:tcW w:w="635"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2.31</w:t>
            </w:r>
          </w:p>
        </w:tc>
      </w:tr>
      <w:tr w:rsidR="004901CF" w:rsidRPr="0097656F" w:rsidTr="004901CF">
        <w:trPr>
          <w:trHeight w:val="337"/>
        </w:trPr>
        <w:tc>
          <w:tcPr>
            <w:tcW w:w="2491"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C3 </w:t>
            </w:r>
            <w:proofErr w:type="spellStart"/>
            <w:r w:rsidRPr="0097656F">
              <w:rPr>
                <w:rFonts w:ascii="Times New Roman" w:eastAsia="Times New Roman" w:hAnsi="Times New Roman" w:cs="Times New Roman"/>
                <w:color w:val="000000"/>
                <w:lang w:eastAsia="pt-BR"/>
              </w:rPr>
              <w:t>Plant</w:t>
            </w:r>
            <w:proofErr w:type="spellEnd"/>
          </w:p>
        </w:tc>
        <w:tc>
          <w:tcPr>
            <w:tcW w:w="520" w:type="dxa"/>
            <w:tcBorders>
              <w:top w:val="nil"/>
              <w:left w:val="nil"/>
              <w:bottom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14</w:t>
            </w:r>
          </w:p>
        </w:tc>
        <w:tc>
          <w:tcPr>
            <w:tcW w:w="2076"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i/>
                <w:iCs/>
                <w:color w:val="000000"/>
                <w:lang w:eastAsia="pt-BR"/>
              </w:rPr>
            </w:pPr>
            <w:proofErr w:type="spellStart"/>
            <w:r w:rsidRPr="0097656F">
              <w:rPr>
                <w:rFonts w:ascii="Times New Roman" w:eastAsia="Times New Roman" w:hAnsi="Times New Roman" w:cs="Times New Roman"/>
                <w:i/>
                <w:iCs/>
                <w:color w:val="000000"/>
                <w:lang w:eastAsia="pt-BR"/>
              </w:rPr>
              <w:t>Ipomea</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pes-caprae</w:t>
            </w:r>
            <w:proofErr w:type="spellEnd"/>
          </w:p>
        </w:tc>
        <w:tc>
          <w:tcPr>
            <w:tcW w:w="1509"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98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-25.57</w:t>
            </w:r>
          </w:p>
        </w:tc>
        <w:tc>
          <w:tcPr>
            <w:tcW w:w="52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1.13</w:t>
            </w:r>
          </w:p>
        </w:tc>
        <w:tc>
          <w:tcPr>
            <w:tcW w:w="1124"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15.98</w:t>
            </w:r>
          </w:p>
        </w:tc>
        <w:tc>
          <w:tcPr>
            <w:tcW w:w="635"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3.09</w:t>
            </w:r>
          </w:p>
        </w:tc>
      </w:tr>
      <w:tr w:rsidR="004901CF" w:rsidRPr="0097656F" w:rsidTr="004901CF">
        <w:trPr>
          <w:trHeight w:val="337"/>
        </w:trPr>
        <w:tc>
          <w:tcPr>
            <w:tcW w:w="2491"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C4 </w:t>
            </w:r>
            <w:proofErr w:type="spellStart"/>
            <w:r w:rsidRPr="0097656F">
              <w:rPr>
                <w:rFonts w:ascii="Times New Roman" w:eastAsia="Times New Roman" w:hAnsi="Times New Roman" w:cs="Times New Roman"/>
                <w:color w:val="000000"/>
                <w:lang w:eastAsia="pt-BR"/>
              </w:rPr>
              <w:t>Plant</w:t>
            </w:r>
            <w:proofErr w:type="spellEnd"/>
          </w:p>
        </w:tc>
        <w:tc>
          <w:tcPr>
            <w:tcW w:w="520" w:type="dxa"/>
            <w:tcBorders>
              <w:top w:val="nil"/>
              <w:left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23</w:t>
            </w:r>
          </w:p>
        </w:tc>
        <w:tc>
          <w:tcPr>
            <w:tcW w:w="2076"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i/>
                <w:iCs/>
                <w:color w:val="000000"/>
                <w:lang w:eastAsia="pt-BR"/>
              </w:rPr>
              <w:t>Cyperus</w:t>
            </w:r>
            <w:proofErr w:type="spellEnd"/>
            <w:r w:rsidRPr="0097656F">
              <w:rPr>
                <w:rFonts w:ascii="Times New Roman" w:eastAsia="Times New Roman" w:hAnsi="Times New Roman" w:cs="Times New Roman"/>
                <w:i/>
                <w:iCs/>
                <w:color w:val="000000"/>
                <w:lang w:eastAsia="pt-BR"/>
              </w:rPr>
              <w:t xml:space="preserve"> </w:t>
            </w:r>
            <w:proofErr w:type="gramStart"/>
            <w:r w:rsidRPr="0097656F">
              <w:rPr>
                <w:rFonts w:ascii="Times New Roman" w:eastAsia="Times New Roman" w:hAnsi="Times New Roman" w:cs="Times New Roman"/>
                <w:color w:val="000000"/>
                <w:lang w:eastAsia="pt-BR"/>
              </w:rPr>
              <w:t>sp</w:t>
            </w:r>
            <w:proofErr w:type="gramEnd"/>
            <w:r w:rsidRPr="0097656F">
              <w:rPr>
                <w:rFonts w:ascii="Times New Roman" w:eastAsia="Times New Roman" w:hAnsi="Times New Roman" w:cs="Times New Roman"/>
                <w:color w:val="000000"/>
                <w:lang w:eastAsia="pt-BR"/>
              </w:rPr>
              <w:t>.</w:t>
            </w:r>
          </w:p>
        </w:tc>
        <w:tc>
          <w:tcPr>
            <w:tcW w:w="1509"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987"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-12.64</w:t>
            </w:r>
          </w:p>
        </w:tc>
        <w:tc>
          <w:tcPr>
            <w:tcW w:w="527"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0.3</w:t>
            </w:r>
          </w:p>
        </w:tc>
        <w:tc>
          <w:tcPr>
            <w:tcW w:w="1124"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17.29</w:t>
            </w:r>
          </w:p>
        </w:tc>
        <w:tc>
          <w:tcPr>
            <w:tcW w:w="635" w:type="dxa"/>
            <w:tcBorders>
              <w:top w:val="nil"/>
              <w:left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2.54</w:t>
            </w:r>
          </w:p>
        </w:tc>
      </w:tr>
      <w:tr w:rsidR="004901CF" w:rsidRPr="0097656F" w:rsidTr="004901CF">
        <w:trPr>
          <w:trHeight w:val="337"/>
        </w:trPr>
        <w:tc>
          <w:tcPr>
            <w:tcW w:w="2491"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Herbivorous</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invertebrate</w:t>
            </w:r>
            <w:proofErr w:type="spellEnd"/>
          </w:p>
        </w:tc>
        <w:tc>
          <w:tcPr>
            <w:tcW w:w="520" w:type="dxa"/>
            <w:tcBorders>
              <w:top w:val="nil"/>
              <w:left w:val="nil"/>
              <w:bottom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23</w:t>
            </w:r>
          </w:p>
        </w:tc>
        <w:tc>
          <w:tcPr>
            <w:tcW w:w="2076"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Orthoptera</w:t>
            </w:r>
            <w:proofErr w:type="spellEnd"/>
          </w:p>
        </w:tc>
        <w:tc>
          <w:tcPr>
            <w:tcW w:w="1509"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98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-13.56</w:t>
            </w:r>
          </w:p>
        </w:tc>
        <w:tc>
          <w:tcPr>
            <w:tcW w:w="527"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0.35</w:t>
            </w:r>
          </w:p>
        </w:tc>
        <w:tc>
          <w:tcPr>
            <w:tcW w:w="1124"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22.18</w:t>
            </w:r>
          </w:p>
        </w:tc>
        <w:tc>
          <w:tcPr>
            <w:tcW w:w="635" w:type="dxa"/>
            <w:tcBorders>
              <w:top w:val="nil"/>
              <w:left w:val="nil"/>
              <w:bottom w:val="nil"/>
              <w:right w:val="nil"/>
            </w:tcBorders>
            <w:shd w:val="clear" w:color="auto" w:fill="auto"/>
            <w:noWrap/>
            <w:vAlign w:val="bottom"/>
            <w:hideMark/>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1.74</w:t>
            </w:r>
          </w:p>
        </w:tc>
      </w:tr>
      <w:tr w:rsidR="004901CF" w:rsidRPr="0097656F" w:rsidTr="004901CF">
        <w:trPr>
          <w:trHeight w:val="337"/>
        </w:trPr>
        <w:tc>
          <w:tcPr>
            <w:tcW w:w="2491" w:type="dxa"/>
            <w:tcBorders>
              <w:top w:val="nil"/>
              <w:left w:val="nil"/>
              <w:bottom w:val="nil"/>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Lizards</w:t>
            </w:r>
            <w:proofErr w:type="spellEnd"/>
          </w:p>
        </w:tc>
        <w:tc>
          <w:tcPr>
            <w:tcW w:w="520" w:type="dxa"/>
            <w:tcBorders>
              <w:top w:val="nil"/>
              <w:left w:val="nil"/>
              <w:bottom w:val="nil"/>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15</w:t>
            </w:r>
          </w:p>
        </w:tc>
        <w:tc>
          <w:tcPr>
            <w:tcW w:w="2076" w:type="dxa"/>
            <w:tcBorders>
              <w:top w:val="nil"/>
              <w:left w:val="nil"/>
              <w:bottom w:val="nil"/>
              <w:right w:val="nil"/>
            </w:tcBorders>
            <w:shd w:val="clear" w:color="auto" w:fill="auto"/>
            <w:noWrap/>
            <w:vAlign w:val="bottom"/>
          </w:tcPr>
          <w:p w:rsidR="004901CF" w:rsidRPr="006767CE" w:rsidRDefault="004901CF" w:rsidP="004901CF">
            <w:pPr>
              <w:spacing w:after="0" w:line="240" w:lineRule="auto"/>
              <w:jc w:val="center"/>
              <w:rPr>
                <w:rFonts w:ascii="Times New Roman" w:eastAsia="Times New Roman" w:hAnsi="Times New Roman" w:cs="Times New Roman"/>
                <w:i/>
                <w:color w:val="000000"/>
                <w:lang w:eastAsia="pt-BR"/>
              </w:rPr>
            </w:pPr>
            <w:proofErr w:type="spellStart"/>
            <w:r w:rsidRPr="006767CE">
              <w:rPr>
                <w:rFonts w:ascii="Times New Roman" w:eastAsia="Times New Roman" w:hAnsi="Times New Roman" w:cs="Times New Roman"/>
                <w:i/>
                <w:color w:val="000000"/>
                <w:lang w:eastAsia="pt-BR"/>
              </w:rPr>
              <w:t>Tropidurus</w:t>
            </w:r>
            <w:proofErr w:type="spellEnd"/>
            <w:r w:rsidRPr="006767CE">
              <w:rPr>
                <w:rFonts w:ascii="Times New Roman" w:eastAsia="Times New Roman" w:hAnsi="Times New Roman" w:cs="Times New Roman"/>
                <w:i/>
                <w:color w:val="000000"/>
                <w:lang w:eastAsia="pt-BR"/>
              </w:rPr>
              <w:t xml:space="preserve"> </w:t>
            </w:r>
            <w:proofErr w:type="spellStart"/>
            <w:r w:rsidRPr="006767CE">
              <w:rPr>
                <w:rFonts w:ascii="Times New Roman" w:eastAsia="Times New Roman" w:hAnsi="Times New Roman" w:cs="Times New Roman"/>
                <w:i/>
                <w:color w:val="000000"/>
                <w:lang w:eastAsia="pt-BR"/>
              </w:rPr>
              <w:t>torquatus</w:t>
            </w:r>
            <w:proofErr w:type="spellEnd"/>
          </w:p>
        </w:tc>
        <w:tc>
          <w:tcPr>
            <w:tcW w:w="1509" w:type="dxa"/>
            <w:tcBorders>
              <w:top w:val="nil"/>
              <w:left w:val="nil"/>
              <w:bottom w:val="nil"/>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Siriba</w:t>
            </w:r>
          </w:p>
        </w:tc>
        <w:tc>
          <w:tcPr>
            <w:tcW w:w="987" w:type="dxa"/>
            <w:tcBorders>
              <w:top w:val="nil"/>
              <w:left w:val="nil"/>
              <w:bottom w:val="nil"/>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-13.11</w:t>
            </w:r>
          </w:p>
        </w:tc>
        <w:tc>
          <w:tcPr>
            <w:tcW w:w="527" w:type="dxa"/>
            <w:tcBorders>
              <w:top w:val="nil"/>
              <w:left w:val="nil"/>
              <w:bottom w:val="nil"/>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1.03</w:t>
            </w:r>
          </w:p>
        </w:tc>
        <w:tc>
          <w:tcPr>
            <w:tcW w:w="1124" w:type="dxa"/>
            <w:tcBorders>
              <w:top w:val="nil"/>
              <w:left w:val="nil"/>
              <w:bottom w:val="nil"/>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20.71</w:t>
            </w:r>
          </w:p>
        </w:tc>
        <w:tc>
          <w:tcPr>
            <w:tcW w:w="635" w:type="dxa"/>
            <w:tcBorders>
              <w:top w:val="nil"/>
              <w:left w:val="nil"/>
              <w:bottom w:val="nil"/>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2.29</w:t>
            </w:r>
          </w:p>
        </w:tc>
      </w:tr>
      <w:tr w:rsidR="004901CF" w:rsidRPr="0097656F" w:rsidTr="004901CF">
        <w:trPr>
          <w:trHeight w:val="337"/>
        </w:trPr>
        <w:tc>
          <w:tcPr>
            <w:tcW w:w="2491"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Lizards</w:t>
            </w:r>
            <w:proofErr w:type="spellEnd"/>
          </w:p>
        </w:tc>
        <w:tc>
          <w:tcPr>
            <w:tcW w:w="520" w:type="dxa"/>
            <w:tcBorders>
              <w:top w:val="nil"/>
              <w:left w:val="nil"/>
              <w:bottom w:val="single" w:sz="4" w:space="0" w:color="auto"/>
              <w:right w:val="nil"/>
            </w:tcBorders>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14</w:t>
            </w:r>
          </w:p>
        </w:tc>
        <w:tc>
          <w:tcPr>
            <w:tcW w:w="2076"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proofErr w:type="spellStart"/>
            <w:r w:rsidRPr="006767CE">
              <w:rPr>
                <w:rFonts w:ascii="Times New Roman" w:eastAsia="Times New Roman" w:hAnsi="Times New Roman" w:cs="Times New Roman"/>
                <w:i/>
                <w:color w:val="000000"/>
                <w:lang w:eastAsia="pt-BR"/>
              </w:rPr>
              <w:t>Tropidurus</w:t>
            </w:r>
            <w:proofErr w:type="spellEnd"/>
            <w:r w:rsidRPr="006767CE">
              <w:rPr>
                <w:rFonts w:ascii="Times New Roman" w:eastAsia="Times New Roman" w:hAnsi="Times New Roman" w:cs="Times New Roman"/>
                <w:i/>
                <w:color w:val="000000"/>
                <w:lang w:eastAsia="pt-BR"/>
              </w:rPr>
              <w:t xml:space="preserve"> </w:t>
            </w:r>
            <w:proofErr w:type="spellStart"/>
            <w:r w:rsidRPr="006767CE">
              <w:rPr>
                <w:rFonts w:ascii="Times New Roman" w:eastAsia="Times New Roman" w:hAnsi="Times New Roman" w:cs="Times New Roman"/>
                <w:i/>
                <w:color w:val="000000"/>
                <w:lang w:eastAsia="pt-BR"/>
              </w:rPr>
              <w:t>torquatus</w:t>
            </w:r>
            <w:proofErr w:type="spellEnd"/>
          </w:p>
        </w:tc>
        <w:tc>
          <w:tcPr>
            <w:tcW w:w="1509"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Santa Bárbara</w:t>
            </w:r>
          </w:p>
        </w:tc>
        <w:tc>
          <w:tcPr>
            <w:tcW w:w="987"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-16.44</w:t>
            </w:r>
          </w:p>
        </w:tc>
        <w:tc>
          <w:tcPr>
            <w:tcW w:w="527"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2.25</w:t>
            </w:r>
          </w:p>
        </w:tc>
        <w:tc>
          <w:tcPr>
            <w:tcW w:w="1124"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19.57</w:t>
            </w:r>
          </w:p>
        </w:tc>
        <w:tc>
          <w:tcPr>
            <w:tcW w:w="635" w:type="dxa"/>
            <w:tcBorders>
              <w:top w:val="nil"/>
              <w:left w:val="nil"/>
              <w:bottom w:val="single" w:sz="4" w:space="0" w:color="auto"/>
              <w:right w:val="nil"/>
            </w:tcBorders>
            <w:shd w:val="clear" w:color="auto" w:fill="auto"/>
            <w:noWrap/>
            <w:vAlign w:val="bottom"/>
          </w:tcPr>
          <w:p w:rsidR="004901CF" w:rsidRPr="0097656F" w:rsidRDefault="004901CF" w:rsidP="004901CF">
            <w:pPr>
              <w:spacing w:after="0" w:line="240" w:lineRule="auto"/>
              <w:jc w:val="center"/>
              <w:rPr>
                <w:rFonts w:ascii="Times New Roman" w:eastAsia="Times New Roman" w:hAnsi="Times New Roman" w:cs="Times New Roman"/>
                <w:color w:val="000000"/>
                <w:lang w:eastAsia="pt-BR"/>
              </w:rPr>
            </w:pPr>
            <w:r w:rsidRPr="006767CE">
              <w:rPr>
                <w:rFonts w:ascii="Times New Roman" w:eastAsia="Times New Roman" w:hAnsi="Times New Roman" w:cs="Times New Roman"/>
                <w:color w:val="000000"/>
                <w:lang w:eastAsia="pt-BR"/>
              </w:rPr>
              <w:t>4.19</w:t>
            </w:r>
          </w:p>
        </w:tc>
      </w:tr>
    </w:tbl>
    <w:p w:rsidR="00887717" w:rsidRPr="0097656F" w:rsidRDefault="00887717" w:rsidP="00887717">
      <w:pPr>
        <w:jc w:val="both"/>
        <w:rPr>
          <w:rFonts w:ascii="Times New Roman" w:hAnsi="Times New Roman" w:cs="Times New Roman"/>
          <w:lang w:val="en-US"/>
        </w:rPr>
        <w:sectPr w:rsidR="00887717" w:rsidRPr="0097656F" w:rsidSect="00887717">
          <w:pgSz w:w="11906" w:h="16838"/>
          <w:pgMar w:top="1985" w:right="1418" w:bottom="1418" w:left="1985" w:header="1417" w:footer="708" w:gutter="0"/>
          <w:cols w:space="708"/>
          <w:docGrid w:linePitch="360"/>
        </w:sectPr>
      </w:pPr>
    </w:p>
    <w:p w:rsidR="00655783" w:rsidRPr="0097656F" w:rsidRDefault="00F2181F" w:rsidP="00655783">
      <w:pPr>
        <w:spacing w:after="0" w:line="360" w:lineRule="auto"/>
        <w:jc w:val="both"/>
        <w:rPr>
          <w:rFonts w:ascii="Times New Roman" w:hAnsi="Times New Roman" w:cs="Times New Roman"/>
          <w:sz w:val="24"/>
          <w:szCs w:val="24"/>
          <w:lang w:val="en-US"/>
        </w:rPr>
      </w:pPr>
      <w:r w:rsidRPr="00F2181F">
        <w:rPr>
          <w:rFonts w:ascii="Times New Roman" w:hAnsi="Times New Roman" w:cs="Times New Roman"/>
          <w:b/>
          <w:sz w:val="24"/>
          <w:szCs w:val="24"/>
          <w:lang w:val="en-US"/>
        </w:rPr>
        <w:lastRenderedPageBreak/>
        <w:t xml:space="preserve">Table S2 </w:t>
      </w:r>
      <w:r w:rsidRPr="00F2181F">
        <w:rPr>
          <w:rFonts w:ascii="Times New Roman" w:hAnsi="Times New Roman" w:cs="Times New Roman"/>
          <w:sz w:val="24"/>
          <w:szCs w:val="24"/>
          <w:lang w:val="en-US"/>
        </w:rPr>
        <w:t>Candidate sets of trophic discrimination factors (TDF) of carbon (ΔC) and nitrogen (ΔN) stable isotopes tested by the mixing polygon approach (Smith et al. 2013) to compose Bayesian mixing models for the diet of black rats (</w:t>
      </w:r>
      <w:proofErr w:type="spellStart"/>
      <w:r w:rsidRPr="0022762E">
        <w:rPr>
          <w:rFonts w:ascii="Times New Roman" w:hAnsi="Times New Roman" w:cs="Times New Roman"/>
          <w:i/>
          <w:sz w:val="24"/>
          <w:szCs w:val="24"/>
          <w:lang w:val="en-US"/>
        </w:rPr>
        <w:t>Rattus</w:t>
      </w:r>
      <w:proofErr w:type="spellEnd"/>
      <w:r w:rsidRPr="0022762E">
        <w:rPr>
          <w:rFonts w:ascii="Times New Roman" w:hAnsi="Times New Roman" w:cs="Times New Roman"/>
          <w:i/>
          <w:sz w:val="24"/>
          <w:szCs w:val="24"/>
          <w:lang w:val="en-US"/>
        </w:rPr>
        <w:t xml:space="preserve"> </w:t>
      </w:r>
      <w:proofErr w:type="spellStart"/>
      <w:r w:rsidRPr="0022762E">
        <w:rPr>
          <w:rFonts w:ascii="Times New Roman" w:hAnsi="Times New Roman" w:cs="Times New Roman"/>
          <w:i/>
          <w:sz w:val="24"/>
          <w:szCs w:val="24"/>
          <w:lang w:val="en-US"/>
        </w:rPr>
        <w:t>rattus</w:t>
      </w:r>
      <w:proofErr w:type="spellEnd"/>
      <w:r w:rsidRPr="00F2181F">
        <w:rPr>
          <w:rFonts w:ascii="Times New Roman" w:hAnsi="Times New Roman" w:cs="Times New Roman"/>
          <w:sz w:val="24"/>
          <w:szCs w:val="24"/>
          <w:lang w:val="en-US"/>
        </w:rPr>
        <w:t xml:space="preserve">) in the </w:t>
      </w:r>
      <w:proofErr w:type="spellStart"/>
      <w:r w:rsidRPr="00F2181F">
        <w:rPr>
          <w:rFonts w:ascii="Times New Roman" w:hAnsi="Times New Roman" w:cs="Times New Roman"/>
          <w:sz w:val="24"/>
          <w:szCs w:val="24"/>
          <w:lang w:val="en-US"/>
        </w:rPr>
        <w:t>Abrolhos</w:t>
      </w:r>
      <w:proofErr w:type="spellEnd"/>
      <w:r w:rsidRPr="00F2181F">
        <w:rPr>
          <w:rFonts w:ascii="Times New Roman" w:hAnsi="Times New Roman" w:cs="Times New Roman"/>
          <w:sz w:val="24"/>
          <w:szCs w:val="24"/>
          <w:lang w:val="en-US"/>
        </w:rPr>
        <w:t xml:space="preserve"> archipelago, Brazil</w:t>
      </w:r>
    </w:p>
    <w:tbl>
      <w:tblPr>
        <w:tblpPr w:leftFromText="141" w:rightFromText="141" w:vertAnchor="page" w:horzAnchor="margin" w:tblpXSpec="center" w:tblpY="3457"/>
        <w:tblW w:w="15698" w:type="dxa"/>
        <w:tblCellMar>
          <w:left w:w="70" w:type="dxa"/>
          <w:right w:w="70" w:type="dxa"/>
        </w:tblCellMar>
        <w:tblLook w:val="04A0" w:firstRow="1" w:lastRow="0" w:firstColumn="1" w:lastColumn="0" w:noHBand="0" w:noVBand="1"/>
      </w:tblPr>
      <w:tblGrid>
        <w:gridCol w:w="582"/>
        <w:gridCol w:w="1766"/>
        <w:gridCol w:w="788"/>
        <w:gridCol w:w="2709"/>
        <w:gridCol w:w="1389"/>
        <w:gridCol w:w="2457"/>
        <w:gridCol w:w="907"/>
        <w:gridCol w:w="604"/>
        <w:gridCol w:w="1061"/>
        <w:gridCol w:w="450"/>
        <w:gridCol w:w="2985"/>
      </w:tblGrid>
      <w:tr w:rsidR="00655783" w:rsidRPr="0097656F" w:rsidTr="008D4A64">
        <w:trPr>
          <w:trHeight w:val="558"/>
        </w:trPr>
        <w:tc>
          <w:tcPr>
            <w:tcW w:w="582" w:type="dxa"/>
            <w:tcBorders>
              <w:top w:val="single" w:sz="4" w:space="0" w:color="auto"/>
              <w:left w:val="nil"/>
              <w:bottom w:val="single" w:sz="4" w:space="0" w:color="auto"/>
              <w:right w:val="nil"/>
            </w:tcBorders>
            <w:shd w:val="clear" w:color="auto" w:fill="auto"/>
            <w:noWrap/>
            <w:vAlign w:val="bottom"/>
            <w:hideMark/>
          </w:tcPr>
          <w:p w:rsidR="00655783" w:rsidRDefault="00655783" w:rsidP="008D4A64">
            <w:pPr>
              <w:spacing w:after="0" w:line="276" w:lineRule="auto"/>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TDF set</w:t>
            </w:r>
          </w:p>
          <w:p w:rsidR="00655783" w:rsidRPr="0097656F" w:rsidRDefault="00655783" w:rsidP="008D4A64">
            <w:pPr>
              <w:spacing w:after="0" w:line="276" w:lineRule="auto"/>
              <w:rPr>
                <w:rFonts w:ascii="Times New Roman" w:eastAsia="Times New Roman" w:hAnsi="Times New Roman" w:cs="Times New Roman"/>
                <w:color w:val="000000"/>
                <w:lang w:eastAsia="pt-BR"/>
              </w:rPr>
            </w:pPr>
          </w:p>
        </w:tc>
        <w:tc>
          <w:tcPr>
            <w:tcW w:w="1766"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Source</w:t>
            </w:r>
            <w:proofErr w:type="spellEnd"/>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788"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Rat</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tissue</w:t>
            </w:r>
            <w:proofErr w:type="spellEnd"/>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2709"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Island</w:t>
            </w:r>
            <w:proofErr w:type="spellEnd"/>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1389"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Estimation</w:t>
            </w:r>
            <w:proofErr w:type="spellEnd"/>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2457" w:type="dxa"/>
            <w:tcBorders>
              <w:top w:val="single" w:sz="4" w:space="0" w:color="auto"/>
              <w:left w:val="nil"/>
              <w:bottom w:val="single" w:sz="4" w:space="0" w:color="auto"/>
              <w:right w:val="nil"/>
            </w:tcBorders>
            <w:shd w:val="clear" w:color="auto" w:fill="auto"/>
            <w:noWrap/>
            <w:vAlign w:val="bottom"/>
            <w:hideMark/>
          </w:tcPr>
          <w:p w:rsidR="00655783" w:rsidRDefault="00655783" w:rsidP="008D4A64">
            <w:pPr>
              <w:spacing w:after="0" w:line="276" w:lineRule="auto"/>
              <w:jc w:val="center"/>
              <w:rPr>
                <w:rFonts w:ascii="Times New Roman" w:eastAsia="Times New Roman" w:hAnsi="Times New Roman" w:cs="Times New Roman"/>
                <w:color w:val="000000"/>
                <w:lang w:val="en-US" w:eastAsia="pt-BR"/>
              </w:rPr>
            </w:pPr>
            <w:r w:rsidRPr="0097656F">
              <w:rPr>
                <w:rFonts w:ascii="Times New Roman" w:eastAsia="Times New Roman" w:hAnsi="Times New Roman" w:cs="Times New Roman"/>
                <w:color w:val="000000"/>
                <w:lang w:val="en-US" w:eastAsia="pt-BR"/>
              </w:rPr>
              <w:t>Animal model used in experiments</w:t>
            </w:r>
          </w:p>
          <w:p w:rsidR="00655783" w:rsidRPr="0097656F" w:rsidRDefault="00655783" w:rsidP="008D4A64">
            <w:pPr>
              <w:spacing w:after="0" w:line="276" w:lineRule="auto"/>
              <w:jc w:val="center"/>
              <w:rPr>
                <w:rFonts w:ascii="Times New Roman" w:eastAsia="Times New Roman" w:hAnsi="Times New Roman" w:cs="Times New Roman"/>
                <w:color w:val="000000"/>
                <w:lang w:val="en-US" w:eastAsia="pt-BR"/>
              </w:rPr>
            </w:pPr>
          </w:p>
        </w:tc>
        <w:tc>
          <w:tcPr>
            <w:tcW w:w="907"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ΔC (‰)</w:t>
            </w: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604"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SD</w:t>
            </w: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1061"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ΔN (‰)</w:t>
            </w: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450"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SD</w:t>
            </w: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2985" w:type="dxa"/>
            <w:tcBorders>
              <w:top w:val="single" w:sz="4" w:space="0" w:color="auto"/>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Reference</w:t>
            </w:r>
            <w:proofErr w:type="spellEnd"/>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r>
      <w:tr w:rsidR="00655783" w:rsidRPr="0097656F" w:rsidTr="008D4A64">
        <w:trPr>
          <w:trHeight w:val="138"/>
        </w:trPr>
        <w:tc>
          <w:tcPr>
            <w:tcW w:w="582"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Seabirds</w:t>
            </w:r>
            <w:proofErr w:type="spellEnd"/>
          </w:p>
        </w:tc>
        <w:tc>
          <w:tcPr>
            <w:tcW w:w="788"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w:t>
            </w:r>
            <w:r w:rsidR="00587A42">
              <w:rPr>
                <w:rFonts w:ascii="Times New Roman" w:eastAsia="Times New Roman" w:hAnsi="Times New Roman" w:cs="Times New Roman"/>
                <w:color w:val="000000"/>
                <w:lang w:eastAsia="pt-BR"/>
              </w:rPr>
              <w:t>1</w:t>
            </w:r>
          </w:p>
        </w:tc>
        <w:tc>
          <w:tcPr>
            <w:tcW w:w="604"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w:t>
            </w:r>
            <w:r w:rsidR="00587A42">
              <w:rPr>
                <w:rFonts w:ascii="Times New Roman" w:eastAsia="Times New Roman" w:hAnsi="Times New Roman" w:cs="Times New Roman"/>
                <w:color w:val="000000"/>
                <w:lang w:eastAsia="pt-BR"/>
              </w:rPr>
              <w:t>5</w:t>
            </w:r>
          </w:p>
        </w:tc>
        <w:tc>
          <w:tcPr>
            <w:tcW w:w="450"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single" w:sz="4" w:space="0" w:color="auto"/>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C3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1.8</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0.0</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C4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-2.9</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-0.3</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Spiders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-1.4</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-2.2</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Insects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-2.5</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-1.6</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1766"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Lizards</w:t>
            </w:r>
            <w:proofErr w:type="spellEnd"/>
          </w:p>
        </w:tc>
        <w:tc>
          <w:tcPr>
            <w:tcW w:w="788"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-2.7</w:t>
            </w:r>
          </w:p>
        </w:tc>
        <w:tc>
          <w:tcPr>
            <w:tcW w:w="604"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-1.3</w:t>
            </w:r>
          </w:p>
        </w:tc>
        <w:tc>
          <w:tcPr>
            <w:tcW w:w="450"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Seabirds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w:t>
            </w:r>
            <w:r w:rsidR="00587A42">
              <w:rPr>
                <w:rFonts w:ascii="Times New Roman" w:eastAsia="Times New Roman" w:hAnsi="Times New Roman" w:cs="Times New Roman"/>
                <w:color w:val="000000"/>
                <w:lang w:eastAsia="pt-BR"/>
              </w:rPr>
              <w:t>6</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1.3</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C3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-3.6</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2.4</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C4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-5.2</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2.9</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Spiders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-2.9</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7.4</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Insects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-4.5</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5.7</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1766"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Lizards</w:t>
            </w:r>
            <w:proofErr w:type="spellEnd"/>
          </w:p>
        </w:tc>
        <w:tc>
          <w:tcPr>
            <w:tcW w:w="788"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Siriba</w:t>
            </w:r>
          </w:p>
        </w:tc>
        <w:tc>
          <w:tcPr>
            <w:tcW w:w="1389" w:type="dxa"/>
            <w:tcBorders>
              <w:top w:val="nil"/>
              <w:left w:val="nil"/>
              <w:bottom w:val="nil"/>
              <w:right w:val="nil"/>
            </w:tcBorders>
            <w:shd w:val="clear" w:color="auto" w:fill="auto"/>
            <w:noWrap/>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-4.8</w:t>
            </w:r>
          </w:p>
        </w:tc>
        <w:tc>
          <w:tcPr>
            <w:tcW w:w="604"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4.7</w:t>
            </w:r>
          </w:p>
        </w:tc>
        <w:tc>
          <w:tcPr>
            <w:tcW w:w="450"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C3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2.4</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-0.7</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C4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-2.6</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-0.4</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Insects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-2.1</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-2.2</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1766"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Lizards</w:t>
            </w:r>
            <w:proofErr w:type="spellEnd"/>
          </w:p>
        </w:tc>
        <w:tc>
          <w:tcPr>
            <w:tcW w:w="788"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-1.5</w:t>
            </w:r>
          </w:p>
        </w:tc>
        <w:tc>
          <w:tcPr>
            <w:tcW w:w="604"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-0.9</w:t>
            </w:r>
          </w:p>
        </w:tc>
        <w:tc>
          <w:tcPr>
            <w:tcW w:w="450"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C3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-4.8</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3.6</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C4 </w:t>
            </w:r>
            <w:proofErr w:type="spellStart"/>
            <w:r w:rsidRPr="0097656F">
              <w:rPr>
                <w:rFonts w:ascii="Times New Roman" w:eastAsia="Times New Roman" w:hAnsi="Times New Roman" w:cs="Times New Roman"/>
                <w:color w:val="000000"/>
                <w:lang w:eastAsia="pt-BR"/>
              </w:rPr>
              <w:t>plants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-4.7</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3.0</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Insects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-3.7</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7.5</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
        </w:tc>
        <w:tc>
          <w:tcPr>
            <w:tcW w:w="1766"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Lizards</w:t>
            </w:r>
            <w:proofErr w:type="spellEnd"/>
          </w:p>
        </w:tc>
        <w:tc>
          <w:tcPr>
            <w:tcW w:w="788"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Santa Bárbara</w:t>
            </w:r>
          </w:p>
        </w:tc>
        <w:tc>
          <w:tcPr>
            <w:tcW w:w="1389" w:type="dxa"/>
            <w:tcBorders>
              <w:top w:val="nil"/>
              <w:left w:val="nil"/>
              <w:bottom w:val="nil"/>
              <w:right w:val="nil"/>
            </w:tcBorders>
            <w:shd w:val="clear" w:color="auto" w:fill="auto"/>
            <w:noWrap/>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Regression</w:t>
            </w:r>
            <w:proofErr w:type="spellEnd"/>
          </w:p>
        </w:tc>
        <w:tc>
          <w:tcPr>
            <w:tcW w:w="245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-3.0</w:t>
            </w:r>
          </w:p>
        </w:tc>
        <w:tc>
          <w:tcPr>
            <w:tcW w:w="604"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4.0</w:t>
            </w:r>
          </w:p>
        </w:tc>
        <w:tc>
          <w:tcPr>
            <w:tcW w:w="450"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2</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 xml:space="preserve">Vegetal </w:t>
            </w:r>
            <w:proofErr w:type="spellStart"/>
            <w:r w:rsidRPr="0097656F">
              <w:rPr>
                <w:rFonts w:ascii="Times New Roman" w:eastAsia="Times New Roman" w:hAnsi="Times New Roman" w:cs="Times New Roman"/>
                <w:color w:val="000000"/>
                <w:lang w:eastAsia="pt-BR"/>
              </w:rPr>
              <w:t>sources</w:t>
            </w:r>
            <w:proofErr w:type="spellEnd"/>
            <w:proofErr w:type="gram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Diet </w:t>
            </w:r>
            <w:proofErr w:type="spellStart"/>
            <w:r w:rsidRPr="0097656F">
              <w:rPr>
                <w:rFonts w:ascii="Times New Roman" w:eastAsia="Times New Roman" w:hAnsi="Times New Roman" w:cs="Times New Roman"/>
                <w:color w:val="000000"/>
                <w:lang w:eastAsia="pt-BR"/>
              </w:rPr>
              <w:t>type</w:t>
            </w:r>
            <w:proofErr w:type="spellEnd"/>
            <w:r w:rsidRPr="0097656F">
              <w:rPr>
                <w:rFonts w:ascii="Times New Roman" w:eastAsia="Times New Roman" w:hAnsi="Times New Roman" w:cs="Times New Roman"/>
                <w:color w:val="000000"/>
                <w:lang w:eastAsia="pt-BR"/>
              </w:rPr>
              <w:t xml:space="preserve"> C</w:t>
            </w:r>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-0.4</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4.6</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lastRenderedPageBreak/>
              <w:t>2</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Animal </w:t>
            </w:r>
            <w:proofErr w:type="spellStart"/>
            <w:r w:rsidRPr="0097656F">
              <w:rPr>
                <w:rFonts w:ascii="Times New Roman" w:eastAsia="Times New Roman" w:hAnsi="Times New Roman" w:cs="Times New Roman"/>
                <w:color w:val="000000"/>
                <w:lang w:eastAsia="pt-BR"/>
              </w:rPr>
              <w:t>sources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Diet </w:t>
            </w:r>
            <w:proofErr w:type="spellStart"/>
            <w:r w:rsidRPr="0097656F">
              <w:rPr>
                <w:rFonts w:ascii="Times New Roman" w:eastAsia="Times New Roman" w:hAnsi="Times New Roman" w:cs="Times New Roman"/>
                <w:color w:val="000000"/>
                <w:lang w:eastAsia="pt-BR"/>
              </w:rPr>
              <w:t>type</w:t>
            </w:r>
            <w:proofErr w:type="spellEnd"/>
            <w:r w:rsidRPr="0097656F">
              <w:rPr>
                <w:rFonts w:ascii="Times New Roman" w:eastAsia="Times New Roman" w:hAnsi="Times New Roman" w:cs="Times New Roman"/>
                <w:color w:val="000000"/>
                <w:lang w:eastAsia="pt-BR"/>
              </w:rPr>
              <w:t xml:space="preserve"> A</w:t>
            </w:r>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-1.69</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1.39</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2</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 xml:space="preserve">Vegetal </w:t>
            </w:r>
            <w:proofErr w:type="spellStart"/>
            <w:r w:rsidRPr="0097656F">
              <w:rPr>
                <w:rFonts w:ascii="Times New Roman" w:eastAsia="Times New Roman" w:hAnsi="Times New Roman" w:cs="Times New Roman"/>
                <w:color w:val="000000"/>
                <w:lang w:eastAsia="pt-BR"/>
              </w:rPr>
              <w:t>sources</w:t>
            </w:r>
            <w:proofErr w:type="spellEnd"/>
            <w:proofErr w:type="gram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Diet </w:t>
            </w:r>
            <w:proofErr w:type="spellStart"/>
            <w:r w:rsidRPr="0097656F">
              <w:rPr>
                <w:rFonts w:ascii="Times New Roman" w:eastAsia="Times New Roman" w:hAnsi="Times New Roman" w:cs="Times New Roman"/>
                <w:color w:val="000000"/>
                <w:lang w:eastAsia="pt-BR"/>
              </w:rPr>
              <w:t>type</w:t>
            </w:r>
            <w:proofErr w:type="spellEnd"/>
            <w:r w:rsidRPr="0097656F">
              <w:rPr>
                <w:rFonts w:ascii="Times New Roman" w:eastAsia="Times New Roman" w:hAnsi="Times New Roman" w:cs="Times New Roman"/>
                <w:color w:val="000000"/>
                <w:lang w:eastAsia="pt-BR"/>
              </w:rPr>
              <w:t xml:space="preserve"> C</w:t>
            </w:r>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0.64</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4.55</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2</w:t>
            </w:r>
            <w:proofErr w:type="gramEnd"/>
          </w:p>
        </w:tc>
        <w:tc>
          <w:tcPr>
            <w:tcW w:w="1766"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Animal </w:t>
            </w:r>
            <w:proofErr w:type="spellStart"/>
            <w:r w:rsidRPr="0097656F">
              <w:rPr>
                <w:rFonts w:ascii="Times New Roman" w:eastAsia="Times New Roman" w:hAnsi="Times New Roman" w:cs="Times New Roman"/>
                <w:color w:val="000000"/>
                <w:lang w:eastAsia="pt-BR"/>
              </w:rPr>
              <w:t>sources</w:t>
            </w:r>
            <w:proofErr w:type="spellEnd"/>
          </w:p>
        </w:tc>
        <w:tc>
          <w:tcPr>
            <w:tcW w:w="788"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Diet </w:t>
            </w:r>
            <w:proofErr w:type="spellStart"/>
            <w:r w:rsidRPr="0097656F">
              <w:rPr>
                <w:rFonts w:ascii="Times New Roman" w:eastAsia="Times New Roman" w:hAnsi="Times New Roman" w:cs="Times New Roman"/>
                <w:color w:val="000000"/>
                <w:lang w:eastAsia="pt-BR"/>
              </w:rPr>
              <w:t>type</w:t>
            </w:r>
            <w:proofErr w:type="spellEnd"/>
            <w:r w:rsidRPr="0097656F">
              <w:rPr>
                <w:rFonts w:ascii="Times New Roman" w:eastAsia="Times New Roman" w:hAnsi="Times New Roman" w:cs="Times New Roman"/>
                <w:color w:val="000000"/>
                <w:lang w:eastAsia="pt-BR"/>
              </w:rPr>
              <w:t xml:space="preserve"> A</w:t>
            </w:r>
          </w:p>
        </w:tc>
        <w:tc>
          <w:tcPr>
            <w:tcW w:w="245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proofErr w:type="spellStart"/>
            <w:proofErr w:type="gramStart"/>
            <w:r w:rsidRPr="0097656F">
              <w:rPr>
                <w:rFonts w:ascii="Times New Roman" w:eastAsia="Times New Roman" w:hAnsi="Times New Roman" w:cs="Times New Roman"/>
                <w:i/>
                <w:iCs/>
                <w:color w:val="000000"/>
                <w:lang w:eastAsia="pt-BR"/>
              </w:rPr>
              <w:t>Rattus</w:t>
            </w:r>
            <w:proofErr w:type="spellEnd"/>
            <w:r w:rsidRPr="0097656F">
              <w:rPr>
                <w:rFonts w:ascii="Times New Roman" w:eastAsia="Times New Roman" w:hAnsi="Times New Roman" w:cs="Times New Roman"/>
                <w:i/>
                <w:iCs/>
                <w:color w:val="000000"/>
                <w:lang w:eastAsia="pt-BR"/>
              </w:rPr>
              <w:t xml:space="preserve"> </w:t>
            </w:r>
            <w:proofErr w:type="spellStart"/>
            <w:r w:rsidRPr="0097656F">
              <w:rPr>
                <w:rFonts w:ascii="Times New Roman" w:eastAsia="Times New Roman" w:hAnsi="Times New Roman" w:cs="Times New Roman"/>
                <w:i/>
                <w:iCs/>
                <w:color w:val="000000"/>
                <w:lang w:eastAsia="pt-BR"/>
              </w:rPr>
              <w:t>rattus</w:t>
            </w:r>
            <w:proofErr w:type="spellEnd"/>
            <w:proofErr w:type="gramEnd"/>
          </w:p>
        </w:tc>
        <w:tc>
          <w:tcPr>
            <w:tcW w:w="907"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-1.65</w:t>
            </w:r>
          </w:p>
        </w:tc>
        <w:tc>
          <w:tcPr>
            <w:tcW w:w="604"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1061"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1.12</w:t>
            </w:r>
          </w:p>
        </w:tc>
        <w:tc>
          <w:tcPr>
            <w:tcW w:w="450"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1</w:t>
            </w:r>
            <w:proofErr w:type="gramEnd"/>
          </w:p>
        </w:tc>
        <w:tc>
          <w:tcPr>
            <w:tcW w:w="2985" w:type="dxa"/>
            <w:tcBorders>
              <w:top w:val="nil"/>
              <w:left w:val="nil"/>
              <w:bottom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Caut</w:t>
            </w:r>
            <w:proofErr w:type="spellEnd"/>
            <w:r w:rsidRPr="0097656F">
              <w:rPr>
                <w:rFonts w:ascii="Times New Roman" w:eastAsia="Times New Roman" w:hAnsi="Times New Roman" w:cs="Times New Roman"/>
                <w:color w:val="000000"/>
                <w:lang w:eastAsia="pt-BR"/>
              </w:rPr>
              <w:t xml:space="preserve"> </w:t>
            </w:r>
            <w:proofErr w:type="gramStart"/>
            <w:r w:rsidRPr="0097656F">
              <w:rPr>
                <w:rFonts w:ascii="Times New Roman" w:eastAsia="Times New Roman" w:hAnsi="Times New Roman" w:cs="Times New Roman"/>
                <w:color w:val="000000"/>
                <w:lang w:eastAsia="pt-BR"/>
              </w:rPr>
              <w:t>et</w:t>
            </w:r>
            <w:proofErr w:type="gramEnd"/>
            <w:r w:rsidRPr="0097656F">
              <w:rPr>
                <w:rFonts w:ascii="Times New Roman" w:eastAsia="Times New Roman" w:hAnsi="Times New Roman" w:cs="Times New Roman"/>
                <w:color w:val="000000"/>
                <w:lang w:eastAsia="pt-BR"/>
              </w:rPr>
              <w:t xml:space="preserve"> al. 2008</w:t>
            </w:r>
          </w:p>
        </w:tc>
      </w:tr>
      <w:tr w:rsidR="00655783" w:rsidRPr="0097656F" w:rsidTr="008D4A64">
        <w:trPr>
          <w:trHeight w:val="138"/>
        </w:trPr>
        <w:tc>
          <w:tcPr>
            <w:tcW w:w="582"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3</w:t>
            </w:r>
            <w:proofErr w:type="gramEnd"/>
          </w:p>
        </w:tc>
        <w:tc>
          <w:tcPr>
            <w:tcW w:w="1766"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All</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sources</w:t>
            </w:r>
            <w:proofErr w:type="spellEnd"/>
          </w:p>
        </w:tc>
        <w:tc>
          <w:tcPr>
            <w:tcW w:w="788"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c>
          <w:tcPr>
            <w:tcW w:w="2709"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Santa Bárbara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Experimental diet </w:t>
            </w:r>
            <w:proofErr w:type="gramStart"/>
            <w:r w:rsidRPr="0097656F">
              <w:rPr>
                <w:rFonts w:ascii="Times New Roman" w:eastAsia="Times New Roman" w:hAnsi="Times New Roman" w:cs="Times New Roman"/>
                <w:color w:val="000000"/>
                <w:lang w:eastAsia="pt-BR"/>
              </w:rPr>
              <w:t>2</w:t>
            </w:r>
            <w:proofErr w:type="gramEnd"/>
          </w:p>
        </w:tc>
        <w:tc>
          <w:tcPr>
            <w:tcW w:w="2457"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r w:rsidRPr="0097656F">
              <w:rPr>
                <w:rFonts w:ascii="Times New Roman" w:eastAsia="Times New Roman" w:hAnsi="Times New Roman" w:cs="Times New Roman"/>
                <w:i/>
                <w:iCs/>
                <w:color w:val="000000"/>
                <w:lang w:eastAsia="pt-BR"/>
              </w:rPr>
              <w:t xml:space="preserve">Mus </w:t>
            </w:r>
            <w:proofErr w:type="spellStart"/>
            <w:r w:rsidRPr="0097656F">
              <w:rPr>
                <w:rFonts w:ascii="Times New Roman" w:eastAsia="Times New Roman" w:hAnsi="Times New Roman" w:cs="Times New Roman"/>
                <w:i/>
                <w:iCs/>
                <w:color w:val="000000"/>
                <w:lang w:eastAsia="pt-BR"/>
              </w:rPr>
              <w:t>musculus</w:t>
            </w:r>
            <w:proofErr w:type="spellEnd"/>
          </w:p>
        </w:tc>
        <w:tc>
          <w:tcPr>
            <w:tcW w:w="907"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-2.10</w:t>
            </w:r>
          </w:p>
        </w:tc>
        <w:tc>
          <w:tcPr>
            <w:tcW w:w="604"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0.5</w:t>
            </w:r>
          </w:p>
        </w:tc>
        <w:tc>
          <w:tcPr>
            <w:tcW w:w="1061"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2.00</w:t>
            </w:r>
          </w:p>
        </w:tc>
        <w:tc>
          <w:tcPr>
            <w:tcW w:w="450"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0.5</w:t>
            </w:r>
          </w:p>
        </w:tc>
        <w:tc>
          <w:tcPr>
            <w:tcW w:w="2985" w:type="dxa"/>
            <w:tcBorders>
              <w:top w:val="nil"/>
              <w:left w:val="nil"/>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Arneson</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MacAvoy</w:t>
            </w:r>
            <w:proofErr w:type="spellEnd"/>
            <w:r w:rsidRPr="0097656F">
              <w:rPr>
                <w:rFonts w:ascii="Times New Roman" w:eastAsia="Times New Roman" w:hAnsi="Times New Roman" w:cs="Times New Roman"/>
                <w:color w:val="000000"/>
                <w:lang w:eastAsia="pt-BR"/>
              </w:rPr>
              <w:t xml:space="preserve"> 2005</w:t>
            </w:r>
          </w:p>
        </w:tc>
      </w:tr>
      <w:tr w:rsidR="00655783" w:rsidRPr="0097656F" w:rsidTr="008D4A64">
        <w:trPr>
          <w:trHeight w:val="138"/>
        </w:trPr>
        <w:tc>
          <w:tcPr>
            <w:tcW w:w="582"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3</w:t>
            </w:r>
            <w:proofErr w:type="gramEnd"/>
          </w:p>
        </w:tc>
        <w:tc>
          <w:tcPr>
            <w:tcW w:w="1766"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All</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sources</w:t>
            </w:r>
            <w:proofErr w:type="spellEnd"/>
          </w:p>
        </w:tc>
        <w:tc>
          <w:tcPr>
            <w:tcW w:w="788"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2709"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Sbar</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Siriba</w:t>
            </w:r>
          </w:p>
        </w:tc>
        <w:tc>
          <w:tcPr>
            <w:tcW w:w="1389"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 xml:space="preserve">Experimental diet </w:t>
            </w:r>
            <w:proofErr w:type="gramStart"/>
            <w:r w:rsidRPr="0097656F">
              <w:rPr>
                <w:rFonts w:ascii="Times New Roman" w:eastAsia="Times New Roman" w:hAnsi="Times New Roman" w:cs="Times New Roman"/>
                <w:color w:val="000000"/>
                <w:lang w:eastAsia="pt-BR"/>
              </w:rPr>
              <w:t>2</w:t>
            </w:r>
            <w:proofErr w:type="gramEnd"/>
          </w:p>
        </w:tc>
        <w:tc>
          <w:tcPr>
            <w:tcW w:w="2457"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i/>
                <w:iCs/>
                <w:color w:val="000000"/>
                <w:lang w:eastAsia="pt-BR"/>
              </w:rPr>
            </w:pPr>
            <w:r w:rsidRPr="0097656F">
              <w:rPr>
                <w:rFonts w:ascii="Times New Roman" w:eastAsia="Times New Roman" w:hAnsi="Times New Roman" w:cs="Times New Roman"/>
                <w:i/>
                <w:iCs/>
                <w:color w:val="000000"/>
                <w:lang w:eastAsia="pt-BR"/>
              </w:rPr>
              <w:t xml:space="preserve">Mus </w:t>
            </w:r>
            <w:proofErr w:type="spellStart"/>
            <w:r w:rsidRPr="0097656F">
              <w:rPr>
                <w:rFonts w:ascii="Times New Roman" w:eastAsia="Times New Roman" w:hAnsi="Times New Roman" w:cs="Times New Roman"/>
                <w:i/>
                <w:iCs/>
                <w:color w:val="000000"/>
                <w:lang w:eastAsia="pt-BR"/>
              </w:rPr>
              <w:t>musculus</w:t>
            </w:r>
            <w:proofErr w:type="spellEnd"/>
          </w:p>
        </w:tc>
        <w:tc>
          <w:tcPr>
            <w:tcW w:w="907"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-2.20</w:t>
            </w:r>
          </w:p>
        </w:tc>
        <w:tc>
          <w:tcPr>
            <w:tcW w:w="604"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0.4</w:t>
            </w:r>
          </w:p>
        </w:tc>
        <w:tc>
          <w:tcPr>
            <w:tcW w:w="1061"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3.80</w:t>
            </w:r>
          </w:p>
        </w:tc>
        <w:tc>
          <w:tcPr>
            <w:tcW w:w="450"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0.3</w:t>
            </w:r>
          </w:p>
        </w:tc>
        <w:tc>
          <w:tcPr>
            <w:tcW w:w="2985" w:type="dxa"/>
            <w:tcBorders>
              <w:top w:val="nil"/>
              <w:left w:val="nil"/>
              <w:bottom w:val="single" w:sz="4" w:space="0" w:color="auto"/>
              <w:right w:val="nil"/>
            </w:tcBorders>
            <w:shd w:val="clear" w:color="auto" w:fill="auto"/>
            <w:noWrap/>
            <w:vAlign w:val="bottom"/>
            <w:hideMark/>
          </w:tcPr>
          <w:p w:rsidR="00655783" w:rsidRPr="0097656F" w:rsidRDefault="00655783" w:rsidP="008D4A64">
            <w:pPr>
              <w:spacing w:after="0" w:line="276"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Arneson</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and</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MacAvoy</w:t>
            </w:r>
            <w:proofErr w:type="spellEnd"/>
            <w:r w:rsidRPr="0097656F">
              <w:rPr>
                <w:rFonts w:ascii="Times New Roman" w:eastAsia="Times New Roman" w:hAnsi="Times New Roman" w:cs="Times New Roman"/>
                <w:color w:val="000000"/>
                <w:lang w:eastAsia="pt-BR"/>
              </w:rPr>
              <w:t xml:space="preserve"> 2005</w:t>
            </w:r>
          </w:p>
        </w:tc>
      </w:tr>
    </w:tbl>
    <w:p w:rsidR="00655783" w:rsidRDefault="00655783" w:rsidP="00887717">
      <w:pPr>
        <w:spacing w:line="240" w:lineRule="auto"/>
        <w:jc w:val="both"/>
        <w:rPr>
          <w:rFonts w:ascii="Times New Roman" w:hAnsi="Times New Roman" w:cs="Times New Roman"/>
          <w:sz w:val="24"/>
          <w:szCs w:val="24"/>
          <w:lang w:val="en-US"/>
        </w:rPr>
      </w:pPr>
    </w:p>
    <w:p w:rsidR="00655783" w:rsidRDefault="00655783" w:rsidP="00887717">
      <w:pPr>
        <w:spacing w:line="240" w:lineRule="auto"/>
        <w:jc w:val="both"/>
        <w:rPr>
          <w:rFonts w:ascii="Times New Roman" w:hAnsi="Times New Roman" w:cs="Times New Roman"/>
          <w:sz w:val="24"/>
          <w:szCs w:val="24"/>
          <w:lang w:val="en-US"/>
        </w:rPr>
      </w:pPr>
    </w:p>
    <w:p w:rsidR="00655783" w:rsidRPr="0097656F" w:rsidRDefault="00655783" w:rsidP="00887717">
      <w:pPr>
        <w:spacing w:line="240" w:lineRule="auto"/>
        <w:jc w:val="both"/>
        <w:rPr>
          <w:rFonts w:ascii="Times New Roman" w:hAnsi="Times New Roman" w:cs="Times New Roman"/>
          <w:sz w:val="24"/>
          <w:szCs w:val="24"/>
          <w:lang w:val="en-US"/>
        </w:rPr>
        <w:sectPr w:rsidR="00655783" w:rsidRPr="0097656F" w:rsidSect="00887717">
          <w:pgSz w:w="16838" w:h="11906" w:orient="landscape"/>
          <w:pgMar w:top="1985" w:right="1418" w:bottom="1418" w:left="1985" w:header="1417" w:footer="708" w:gutter="0"/>
          <w:cols w:space="708"/>
          <w:docGrid w:linePitch="360"/>
        </w:sectPr>
      </w:pPr>
    </w:p>
    <w:p w:rsidR="00887717" w:rsidRPr="00F2181F" w:rsidRDefault="00F2181F" w:rsidP="00887717">
      <w:pPr>
        <w:spacing w:line="360" w:lineRule="auto"/>
        <w:jc w:val="both"/>
        <w:rPr>
          <w:rFonts w:ascii="Times New Roman" w:hAnsi="Times New Roman" w:cs="Times New Roman"/>
          <w:sz w:val="24"/>
          <w:szCs w:val="24"/>
          <w:lang w:val="en-US"/>
        </w:rPr>
      </w:pPr>
      <w:proofErr w:type="gramStart"/>
      <w:r w:rsidRPr="00F2181F">
        <w:rPr>
          <w:rFonts w:ascii="Times New Roman" w:hAnsi="Times New Roman" w:cs="Times New Roman"/>
          <w:b/>
          <w:sz w:val="24"/>
          <w:szCs w:val="24"/>
          <w:lang w:val="en-US"/>
        </w:rPr>
        <w:lastRenderedPageBreak/>
        <w:t>Table S3</w:t>
      </w:r>
      <w:r w:rsidRPr="00F2181F">
        <w:rPr>
          <w:rFonts w:ascii="Times New Roman" w:hAnsi="Times New Roman" w:cs="Times New Roman"/>
          <w:sz w:val="24"/>
          <w:szCs w:val="24"/>
          <w:lang w:val="en-US"/>
        </w:rPr>
        <w:t xml:space="preserve"> Black rat individuals collected on Santa Bárbara and </w:t>
      </w:r>
      <w:proofErr w:type="spellStart"/>
      <w:r w:rsidRPr="00F2181F">
        <w:rPr>
          <w:rFonts w:ascii="Times New Roman" w:hAnsi="Times New Roman" w:cs="Times New Roman"/>
          <w:sz w:val="24"/>
          <w:szCs w:val="24"/>
          <w:lang w:val="en-US"/>
        </w:rPr>
        <w:t>Siriba</w:t>
      </w:r>
      <w:proofErr w:type="spellEnd"/>
      <w:r w:rsidRPr="00F2181F">
        <w:rPr>
          <w:rFonts w:ascii="Times New Roman" w:hAnsi="Times New Roman" w:cs="Times New Roman"/>
          <w:sz w:val="24"/>
          <w:szCs w:val="24"/>
          <w:lang w:val="en-US"/>
        </w:rPr>
        <w:t xml:space="preserve"> islands in the </w:t>
      </w:r>
      <w:proofErr w:type="spellStart"/>
      <w:r w:rsidRPr="00F2181F">
        <w:rPr>
          <w:rFonts w:ascii="Times New Roman" w:hAnsi="Times New Roman" w:cs="Times New Roman"/>
          <w:sz w:val="24"/>
          <w:szCs w:val="24"/>
          <w:lang w:val="en-US"/>
        </w:rPr>
        <w:t>Abrolhos</w:t>
      </w:r>
      <w:proofErr w:type="spellEnd"/>
      <w:r w:rsidRPr="00F2181F">
        <w:rPr>
          <w:rFonts w:ascii="Times New Roman" w:hAnsi="Times New Roman" w:cs="Times New Roman"/>
          <w:sz w:val="24"/>
          <w:szCs w:val="24"/>
          <w:lang w:val="en-US"/>
        </w:rPr>
        <w:t xml:space="preserve"> archipelago in 2019 and 2021 and the carbon and nitrogen isotope ratios in their liver and muscle.</w:t>
      </w:r>
      <w:proofErr w:type="gramEnd"/>
      <w:r w:rsidRPr="00F2181F">
        <w:rPr>
          <w:rFonts w:ascii="Times New Roman" w:hAnsi="Times New Roman" w:cs="Times New Roman"/>
          <w:sz w:val="24"/>
          <w:szCs w:val="24"/>
          <w:lang w:val="en-US"/>
        </w:rPr>
        <w:t xml:space="preserve"> Individual ID is the same as reported in the main text Fig. 2</w:t>
      </w:r>
    </w:p>
    <w:tbl>
      <w:tblPr>
        <w:tblpPr w:leftFromText="141" w:rightFromText="141" w:vertAnchor="page" w:horzAnchor="margin" w:tblpXSpec="center" w:tblpY="3551"/>
        <w:tblW w:w="9851" w:type="dxa"/>
        <w:tblCellMar>
          <w:left w:w="70" w:type="dxa"/>
          <w:right w:w="70" w:type="dxa"/>
        </w:tblCellMar>
        <w:tblLook w:val="04A0" w:firstRow="1" w:lastRow="0" w:firstColumn="1" w:lastColumn="0" w:noHBand="0" w:noVBand="1"/>
      </w:tblPr>
      <w:tblGrid>
        <w:gridCol w:w="1063"/>
        <w:gridCol w:w="1571"/>
        <w:gridCol w:w="1306"/>
        <w:gridCol w:w="1092"/>
        <w:gridCol w:w="850"/>
        <w:gridCol w:w="992"/>
        <w:gridCol w:w="993"/>
        <w:gridCol w:w="992"/>
        <w:gridCol w:w="992"/>
      </w:tblGrid>
      <w:tr w:rsidR="00CD0818" w:rsidRPr="0097656F" w:rsidTr="00CD0818">
        <w:trPr>
          <w:trHeight w:val="274"/>
        </w:trPr>
        <w:tc>
          <w:tcPr>
            <w:tcW w:w="1063" w:type="dxa"/>
            <w:tcBorders>
              <w:top w:val="single" w:sz="4" w:space="0" w:color="auto"/>
              <w:left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lang w:val="en-US" w:eastAsia="pt-BR"/>
              </w:rPr>
            </w:pPr>
          </w:p>
          <w:p w:rsidR="00887717" w:rsidRPr="0097656F" w:rsidRDefault="00887717" w:rsidP="00887717">
            <w:pPr>
              <w:spacing w:after="0" w:line="240" w:lineRule="auto"/>
              <w:rPr>
                <w:rFonts w:ascii="Times New Roman" w:eastAsia="Times New Roman" w:hAnsi="Times New Roman" w:cs="Times New Roman"/>
                <w:lang w:val="en-US" w:eastAsia="pt-BR"/>
              </w:rPr>
            </w:pPr>
          </w:p>
        </w:tc>
        <w:tc>
          <w:tcPr>
            <w:tcW w:w="1571" w:type="dxa"/>
            <w:tcBorders>
              <w:top w:val="single" w:sz="4" w:space="0" w:color="auto"/>
              <w:left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lang w:val="en-US" w:eastAsia="pt-BR"/>
              </w:rPr>
            </w:pPr>
          </w:p>
        </w:tc>
        <w:tc>
          <w:tcPr>
            <w:tcW w:w="1306" w:type="dxa"/>
            <w:tcBorders>
              <w:top w:val="single" w:sz="4" w:space="0" w:color="auto"/>
              <w:left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lang w:val="en-US" w:eastAsia="pt-BR"/>
              </w:rPr>
            </w:pPr>
          </w:p>
        </w:tc>
        <w:tc>
          <w:tcPr>
            <w:tcW w:w="1092" w:type="dxa"/>
            <w:tcBorders>
              <w:top w:val="single" w:sz="4" w:space="0" w:color="auto"/>
              <w:left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lang w:val="en-US" w:eastAsia="pt-BR"/>
              </w:rPr>
            </w:pPr>
          </w:p>
        </w:tc>
        <w:tc>
          <w:tcPr>
            <w:tcW w:w="850" w:type="dxa"/>
            <w:tcBorders>
              <w:top w:val="single" w:sz="4" w:space="0" w:color="auto"/>
              <w:left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lang w:val="en-US" w:eastAsia="pt-BR"/>
              </w:rPr>
            </w:pPr>
          </w:p>
        </w:tc>
        <w:tc>
          <w:tcPr>
            <w:tcW w:w="1985" w:type="dxa"/>
            <w:gridSpan w:val="2"/>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Liver</w:t>
            </w:r>
            <w:proofErr w:type="spellEnd"/>
          </w:p>
        </w:tc>
        <w:tc>
          <w:tcPr>
            <w:tcW w:w="1984" w:type="dxa"/>
            <w:gridSpan w:val="2"/>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Muscle</w:t>
            </w:r>
            <w:proofErr w:type="spellEnd"/>
          </w:p>
        </w:tc>
      </w:tr>
      <w:tr w:rsidR="00CD0818" w:rsidRPr="0097656F" w:rsidTr="00CD0818">
        <w:trPr>
          <w:trHeight w:val="288"/>
        </w:trPr>
        <w:tc>
          <w:tcPr>
            <w:tcW w:w="1063" w:type="dxa"/>
            <w:tcBorders>
              <w:top w:val="nil"/>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Individual ID</w:t>
            </w:r>
          </w:p>
        </w:tc>
        <w:tc>
          <w:tcPr>
            <w:tcW w:w="1571" w:type="dxa"/>
            <w:tcBorders>
              <w:top w:val="nil"/>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Island</w:t>
            </w:r>
            <w:proofErr w:type="spellEnd"/>
          </w:p>
        </w:tc>
        <w:tc>
          <w:tcPr>
            <w:tcW w:w="1306" w:type="dxa"/>
            <w:tcBorders>
              <w:top w:val="nil"/>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Area</w:t>
            </w:r>
            <w:proofErr w:type="spellEnd"/>
          </w:p>
        </w:tc>
        <w:tc>
          <w:tcPr>
            <w:tcW w:w="1092" w:type="dxa"/>
            <w:tcBorders>
              <w:top w:val="nil"/>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Sex</w:t>
            </w:r>
          </w:p>
        </w:tc>
        <w:tc>
          <w:tcPr>
            <w:tcW w:w="850" w:type="dxa"/>
            <w:tcBorders>
              <w:top w:val="nil"/>
              <w:left w:val="nil"/>
              <w:bottom w:val="single" w:sz="4" w:space="0" w:color="auto"/>
              <w:right w:val="nil"/>
            </w:tcBorders>
            <w:shd w:val="clear" w:color="auto" w:fill="auto"/>
            <w:noWrap/>
            <w:vAlign w:val="bottom"/>
            <w:hideMark/>
          </w:tcPr>
          <w:p w:rsidR="00CD0818" w:rsidRPr="0097656F" w:rsidRDefault="00CD0818" w:rsidP="00CD0818">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Year</w:t>
            </w:r>
            <w:proofErr w:type="spellEnd"/>
          </w:p>
        </w:tc>
        <w:tc>
          <w:tcPr>
            <w:tcW w:w="992"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r w:rsidRPr="0097656F">
              <w:rPr>
                <w:rFonts w:ascii="Times New Roman" w:hAnsi="Times New Roman" w:cs="Times New Roman"/>
                <w:i/>
                <w:lang w:val="en-US"/>
              </w:rPr>
              <w:t>δ</w:t>
            </w:r>
            <w:r w:rsidRPr="0097656F">
              <w:rPr>
                <w:rFonts w:ascii="Times New Roman" w:hAnsi="Times New Roman" w:cs="Times New Roman"/>
                <w:vertAlign w:val="superscript"/>
                <w:lang w:val="en-US"/>
              </w:rPr>
              <w:t>13</w:t>
            </w:r>
            <w:r w:rsidRPr="0097656F">
              <w:rPr>
                <w:rFonts w:ascii="Times New Roman" w:hAnsi="Times New Roman" w:cs="Times New Roman"/>
                <w:lang w:val="en-US"/>
              </w:rPr>
              <w:t>C (‰</w:t>
            </w:r>
            <w:r w:rsidRPr="0097656F">
              <w:rPr>
                <w:rFonts w:ascii="Times New Roman" w:hAnsi="Times New Roman" w:cs="Times New Roman"/>
              </w:rPr>
              <w:t>)</w:t>
            </w:r>
          </w:p>
        </w:tc>
        <w:tc>
          <w:tcPr>
            <w:tcW w:w="993"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r w:rsidRPr="0097656F">
              <w:rPr>
                <w:rFonts w:ascii="Times New Roman" w:hAnsi="Times New Roman" w:cs="Times New Roman"/>
                <w:i/>
                <w:lang w:val="en-US"/>
              </w:rPr>
              <w:t>δ</w:t>
            </w:r>
            <w:r w:rsidRPr="0097656F">
              <w:rPr>
                <w:rFonts w:ascii="Times New Roman" w:hAnsi="Times New Roman" w:cs="Times New Roman"/>
                <w:vertAlign w:val="superscript"/>
                <w:lang w:val="en-US"/>
              </w:rPr>
              <w:t>15</w:t>
            </w:r>
            <w:r w:rsidRPr="0097656F">
              <w:rPr>
                <w:rFonts w:ascii="Times New Roman" w:hAnsi="Times New Roman" w:cs="Times New Roman"/>
                <w:lang w:val="en-US"/>
              </w:rPr>
              <w:t>N (‰)</w:t>
            </w:r>
          </w:p>
        </w:tc>
        <w:tc>
          <w:tcPr>
            <w:tcW w:w="992"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r w:rsidRPr="0097656F">
              <w:rPr>
                <w:rFonts w:ascii="Times New Roman" w:hAnsi="Times New Roman" w:cs="Times New Roman"/>
                <w:i/>
                <w:lang w:val="en-US"/>
              </w:rPr>
              <w:t>δ</w:t>
            </w:r>
            <w:r w:rsidRPr="0097656F">
              <w:rPr>
                <w:rFonts w:ascii="Times New Roman" w:hAnsi="Times New Roman" w:cs="Times New Roman"/>
                <w:vertAlign w:val="superscript"/>
                <w:lang w:val="en-US"/>
              </w:rPr>
              <w:t>13</w:t>
            </w:r>
            <w:r w:rsidRPr="0097656F">
              <w:rPr>
                <w:rFonts w:ascii="Times New Roman" w:hAnsi="Times New Roman" w:cs="Times New Roman"/>
                <w:lang w:val="en-US"/>
              </w:rPr>
              <w:t>C (‰</w:t>
            </w:r>
            <w:r w:rsidRPr="0097656F">
              <w:rPr>
                <w:rFonts w:ascii="Times New Roman" w:hAnsi="Times New Roman" w:cs="Times New Roman"/>
              </w:rPr>
              <w:t>)</w:t>
            </w:r>
          </w:p>
        </w:tc>
        <w:tc>
          <w:tcPr>
            <w:tcW w:w="992"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CD0818">
            <w:pPr>
              <w:spacing w:after="0" w:line="240" w:lineRule="auto"/>
              <w:jc w:val="center"/>
              <w:rPr>
                <w:rFonts w:ascii="Times New Roman" w:eastAsia="Times New Roman" w:hAnsi="Times New Roman" w:cs="Times New Roman"/>
                <w:color w:val="000000"/>
                <w:lang w:eastAsia="pt-BR"/>
              </w:rPr>
            </w:pPr>
            <w:r w:rsidRPr="0097656F">
              <w:rPr>
                <w:rFonts w:ascii="Times New Roman" w:hAnsi="Times New Roman" w:cs="Times New Roman"/>
                <w:i/>
                <w:lang w:val="en-US"/>
              </w:rPr>
              <w:t>δ</w:t>
            </w:r>
            <w:r w:rsidRPr="0097656F">
              <w:rPr>
                <w:rFonts w:ascii="Times New Roman" w:hAnsi="Times New Roman" w:cs="Times New Roman"/>
                <w:vertAlign w:val="superscript"/>
                <w:lang w:val="en-US"/>
              </w:rPr>
              <w:t>15</w:t>
            </w:r>
            <w:r w:rsidRPr="0097656F">
              <w:rPr>
                <w:rFonts w:ascii="Times New Roman" w:hAnsi="Times New Roman" w:cs="Times New Roman"/>
                <w:lang w:val="en-US"/>
              </w:rPr>
              <w:t>N (‰)</w:t>
            </w:r>
          </w:p>
        </w:tc>
      </w:tr>
      <w:tr w:rsidR="00CD0818" w:rsidRPr="0097656F" w:rsidTr="00CD0818">
        <w:trPr>
          <w:trHeight w:val="288"/>
        </w:trPr>
        <w:tc>
          <w:tcPr>
            <w:tcW w:w="1063" w:type="dxa"/>
            <w:tcBorders>
              <w:top w:val="single" w:sz="4" w:space="0" w:color="auto"/>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1</w:t>
            </w:r>
          </w:p>
        </w:tc>
        <w:tc>
          <w:tcPr>
            <w:tcW w:w="1571" w:type="dxa"/>
            <w:tcBorders>
              <w:top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-16.4</w:t>
            </w:r>
          </w:p>
        </w:tc>
        <w:tc>
          <w:tcPr>
            <w:tcW w:w="993" w:type="dxa"/>
            <w:tcBorders>
              <w:top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15.4</w:t>
            </w:r>
          </w:p>
        </w:tc>
        <w:tc>
          <w:tcPr>
            <w:tcW w:w="992" w:type="dxa"/>
            <w:tcBorders>
              <w:top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-17.6</w:t>
            </w:r>
          </w:p>
        </w:tc>
        <w:tc>
          <w:tcPr>
            <w:tcW w:w="992" w:type="dxa"/>
            <w:tcBorders>
              <w:top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15.0</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2</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-17.5</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16.8</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3</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-18.1</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15.9</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4</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-16.1</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-17.0</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19.0</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5</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-15.9</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16.9</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6</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-16.3</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15.6</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CO-</w:t>
            </w:r>
            <w:r w:rsidR="00CD0818" w:rsidRPr="00CD0818">
              <w:rPr>
                <w:rFonts w:ascii="Times New Roman" w:hAnsi="Times New Roman" w:cs="Times New Roman"/>
                <w:color w:val="000000"/>
              </w:rPr>
              <w:t>7</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-16.5</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-16.5</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16.4</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GR-</w:t>
            </w:r>
            <w:r w:rsidR="00CD0818" w:rsidRPr="00CD0818">
              <w:rPr>
                <w:rFonts w:ascii="Times New Roman" w:hAnsi="Times New Roman" w:cs="Times New Roman"/>
                <w:color w:val="000000"/>
              </w:rPr>
              <w:t>8</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ED40AD" w:rsidP="00CD0818">
            <w:pPr>
              <w:jc w:val="center"/>
              <w:rPr>
                <w:rFonts w:ascii="Times New Roman" w:hAnsi="Times New Roman" w:cs="Times New Roman"/>
                <w:color w:val="000000"/>
              </w:rPr>
            </w:pPr>
            <w:proofErr w:type="spellStart"/>
            <w:proofErr w:type="gramStart"/>
            <w:r>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-22.4</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11.6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12.7</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9</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-13.6</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19.3</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19.2</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10</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15.8</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15.0</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11</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-16.3</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19.8</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-15.6</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19.8</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12</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-15.8</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14.4</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16.8</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13</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-19.8</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16.0</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14</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-16.2</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25.9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-18.2</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22.6</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15</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-18.6</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-20.6</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19.4</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16</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-22.4</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-22.2</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13.3</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17</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-18.7</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19.7</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-19.6</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19.2</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18</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-19.6</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-19.4</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18.2</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19</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-15.9</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15.2</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-18.0</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15.3</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20</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-22.9</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14.5</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21</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D46878">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-21.3</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16.3</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-21.7</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18.5</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HO-</w:t>
            </w:r>
            <w:r w:rsidR="00CD0818" w:rsidRPr="00CD0818">
              <w:rPr>
                <w:rFonts w:ascii="Times New Roman" w:hAnsi="Times New Roman" w:cs="Times New Roman"/>
                <w:color w:val="000000"/>
              </w:rPr>
              <w:t>22</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houses</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-20.6</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21.0</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HO-</w:t>
            </w:r>
            <w:r w:rsidR="00CD0818" w:rsidRPr="00CD0818">
              <w:rPr>
                <w:rFonts w:ascii="Times New Roman" w:hAnsi="Times New Roman" w:cs="Times New Roman"/>
                <w:color w:val="000000"/>
              </w:rPr>
              <w:t>23</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houses</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-18.5</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-19.8</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16.4</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HO-</w:t>
            </w:r>
            <w:r w:rsidR="00CD0818" w:rsidRPr="00CD0818">
              <w:rPr>
                <w:rFonts w:ascii="Times New Roman" w:hAnsi="Times New Roman" w:cs="Times New Roman"/>
                <w:color w:val="000000"/>
              </w:rPr>
              <w:t>24</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Santa Bárbara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houses</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-17.8</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22.3</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-16.8</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21.8</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25</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-16.3</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16.4</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-16.0</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15.9</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26</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-16.1</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16.3</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16.9</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lastRenderedPageBreak/>
              <w:t>CO-</w:t>
            </w:r>
            <w:r w:rsidR="00CD0818" w:rsidRPr="00CD0818">
              <w:rPr>
                <w:rFonts w:ascii="Times New Roman" w:hAnsi="Times New Roman" w:cs="Times New Roman"/>
                <w:color w:val="000000"/>
              </w:rPr>
              <w:t>27</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-16.7</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15.4</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28</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-13.0</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23.1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-12.6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21.9</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29</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-14.7</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16.2</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15.9</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30</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-15.5</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14.9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-14.0</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17.3</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31</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-13.6</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15.5</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-13.9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16.7</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proofErr w:type="gramStart"/>
            <w:r>
              <w:rPr>
                <w:rFonts w:ascii="Times New Roman" w:hAnsi="Times New Roman" w:cs="Times New Roman"/>
                <w:color w:val="000000"/>
              </w:rPr>
              <w:t>CO-</w:t>
            </w:r>
            <w:r w:rsidR="00CD0818" w:rsidRPr="00CD0818">
              <w:rPr>
                <w:rFonts w:ascii="Times New Roman" w:hAnsi="Times New Roman" w:cs="Times New Roman"/>
                <w:color w:val="000000"/>
              </w:rPr>
              <w:t>32</w:t>
            </w:r>
            <w:proofErr w:type="gramEnd"/>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colony</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-13.0</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18.5</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-13.6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17.6</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33</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C45709">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-15.6</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24.7</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-14.2</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25.0</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34</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C45709">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-16.6</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24.3</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-14.3</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24.8</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35</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C45709">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-14.6</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22.3</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-14.5</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21.4</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36</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C45709">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-15.9</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25.2</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-14.2</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24.7</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37</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C45709">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-15.3</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23.9</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-14.0</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22.7</w:t>
            </w:r>
          </w:p>
        </w:tc>
      </w:tr>
      <w:tr w:rsidR="00ED40AD" w:rsidRPr="0097656F" w:rsidTr="00DC411F">
        <w:trPr>
          <w:trHeight w:val="288"/>
        </w:trPr>
        <w:tc>
          <w:tcPr>
            <w:tcW w:w="1063" w:type="dxa"/>
            <w:tcBorders>
              <w:top w:val="nil"/>
            </w:tcBorders>
            <w:shd w:val="clear" w:color="000000" w:fill="FFFFFF"/>
            <w:noWrap/>
            <w:vAlign w:val="bottom"/>
            <w:hideMark/>
          </w:tcPr>
          <w:p w:rsidR="00ED40AD" w:rsidRPr="00CD0818" w:rsidRDefault="00776282" w:rsidP="00ED40AD">
            <w:pPr>
              <w:jc w:val="center"/>
              <w:rPr>
                <w:rFonts w:ascii="Times New Roman" w:hAnsi="Times New Roman" w:cs="Times New Roman"/>
                <w:color w:val="000000"/>
              </w:rPr>
            </w:pPr>
            <w:r>
              <w:rPr>
                <w:rFonts w:ascii="Times New Roman" w:hAnsi="Times New Roman" w:cs="Times New Roman"/>
                <w:color w:val="000000"/>
              </w:rPr>
              <w:t>GR-</w:t>
            </w:r>
            <w:r w:rsidR="00ED40AD" w:rsidRPr="00CD0818">
              <w:rPr>
                <w:rFonts w:ascii="Times New Roman" w:hAnsi="Times New Roman" w:cs="Times New Roman"/>
                <w:color w:val="000000"/>
              </w:rPr>
              <w:t>38</w:t>
            </w:r>
          </w:p>
        </w:tc>
        <w:tc>
          <w:tcPr>
            <w:tcW w:w="1571"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hideMark/>
          </w:tcPr>
          <w:p w:rsidR="00ED40AD" w:rsidRDefault="00ED40AD" w:rsidP="00ED40AD">
            <w:pPr>
              <w:jc w:val="center"/>
            </w:pPr>
            <w:proofErr w:type="spellStart"/>
            <w:proofErr w:type="gramStart"/>
            <w:r w:rsidRPr="00C45709">
              <w:rPr>
                <w:rFonts w:ascii="Times New Roman" w:hAnsi="Times New Roman" w:cs="Times New Roman"/>
                <w:color w:val="000000"/>
              </w:rPr>
              <w:t>grassland</w:t>
            </w:r>
            <w:proofErr w:type="spellEnd"/>
            <w:proofErr w:type="gramEnd"/>
          </w:p>
        </w:tc>
        <w:tc>
          <w:tcPr>
            <w:tcW w:w="1092"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2021</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-18.0</w:t>
            </w:r>
          </w:p>
        </w:tc>
        <w:tc>
          <w:tcPr>
            <w:tcW w:w="993"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22.4</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-17.0</w:t>
            </w:r>
          </w:p>
        </w:tc>
        <w:tc>
          <w:tcPr>
            <w:tcW w:w="992" w:type="dxa"/>
            <w:tcBorders>
              <w:top w:val="nil"/>
            </w:tcBorders>
            <w:shd w:val="clear" w:color="auto" w:fill="auto"/>
            <w:noWrap/>
            <w:vAlign w:val="bottom"/>
            <w:hideMark/>
          </w:tcPr>
          <w:p w:rsidR="00ED40AD" w:rsidRPr="00CD0818" w:rsidRDefault="00ED40AD" w:rsidP="00ED40AD">
            <w:pPr>
              <w:jc w:val="center"/>
              <w:rPr>
                <w:rFonts w:ascii="Times New Roman" w:hAnsi="Times New Roman" w:cs="Times New Roman"/>
                <w:color w:val="000000"/>
              </w:rPr>
            </w:pPr>
            <w:r w:rsidRPr="00CD0818">
              <w:rPr>
                <w:rFonts w:ascii="Times New Roman" w:hAnsi="Times New Roman" w:cs="Times New Roman"/>
                <w:color w:val="000000"/>
              </w:rPr>
              <w:t>20.5</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IN-</w:t>
            </w:r>
            <w:r w:rsidR="00CD0818" w:rsidRPr="00CD0818">
              <w:rPr>
                <w:rFonts w:ascii="Times New Roman" w:hAnsi="Times New Roman" w:cs="Times New Roman"/>
                <w:color w:val="000000"/>
              </w:rPr>
              <w:t>39</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intermediate</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-19.0</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20.6</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-17.0</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21.5</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IN-</w:t>
            </w:r>
            <w:r w:rsidR="00CD0818" w:rsidRPr="00CD0818">
              <w:rPr>
                <w:rFonts w:ascii="Times New Roman" w:hAnsi="Times New Roman" w:cs="Times New Roman"/>
                <w:color w:val="000000"/>
              </w:rPr>
              <w:t>40</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intermediate</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female</w:t>
            </w:r>
            <w:proofErr w:type="spellEnd"/>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-17.2</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19.2</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IN-</w:t>
            </w:r>
            <w:r w:rsidR="00CD0818" w:rsidRPr="00CD0818">
              <w:rPr>
                <w:rFonts w:ascii="Times New Roman" w:hAnsi="Times New Roman" w:cs="Times New Roman"/>
                <w:color w:val="000000"/>
              </w:rPr>
              <w:t>41</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intermediate</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-17.5</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21.8</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-16.7</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22.3</w:t>
            </w:r>
          </w:p>
        </w:tc>
      </w:tr>
      <w:tr w:rsidR="00CD0818" w:rsidRPr="0097656F" w:rsidTr="00CD0818">
        <w:trPr>
          <w:trHeight w:val="288"/>
        </w:trPr>
        <w:tc>
          <w:tcPr>
            <w:tcW w:w="1063" w:type="dxa"/>
            <w:tcBorders>
              <w:top w:val="nil"/>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IN-</w:t>
            </w:r>
            <w:r w:rsidR="00CD0818" w:rsidRPr="00CD0818">
              <w:rPr>
                <w:rFonts w:ascii="Times New Roman" w:hAnsi="Times New Roman" w:cs="Times New Roman"/>
                <w:color w:val="000000"/>
              </w:rPr>
              <w:t>42</w:t>
            </w:r>
          </w:p>
        </w:tc>
        <w:tc>
          <w:tcPr>
            <w:tcW w:w="1571"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intermediate</w:t>
            </w:r>
            <w:proofErr w:type="spellEnd"/>
            <w:proofErr w:type="gramEnd"/>
          </w:p>
        </w:tc>
        <w:tc>
          <w:tcPr>
            <w:tcW w:w="1092"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-20.3</w:t>
            </w:r>
          </w:p>
        </w:tc>
        <w:tc>
          <w:tcPr>
            <w:tcW w:w="993"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23.4</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-20.9</w:t>
            </w:r>
          </w:p>
        </w:tc>
        <w:tc>
          <w:tcPr>
            <w:tcW w:w="992" w:type="dxa"/>
            <w:tcBorders>
              <w:top w:val="nil"/>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21.6</w:t>
            </w:r>
          </w:p>
        </w:tc>
      </w:tr>
      <w:tr w:rsidR="00CD0818" w:rsidRPr="0097656F" w:rsidTr="00CD0818">
        <w:trPr>
          <w:trHeight w:val="288"/>
        </w:trPr>
        <w:tc>
          <w:tcPr>
            <w:tcW w:w="1063" w:type="dxa"/>
            <w:tcBorders>
              <w:top w:val="nil"/>
              <w:bottom w:val="single" w:sz="4" w:space="0" w:color="auto"/>
            </w:tcBorders>
            <w:shd w:val="clear" w:color="000000" w:fill="FFFFFF"/>
            <w:noWrap/>
            <w:vAlign w:val="bottom"/>
            <w:hideMark/>
          </w:tcPr>
          <w:p w:rsidR="00CD0818" w:rsidRPr="00CD0818" w:rsidRDefault="00776282" w:rsidP="00CD0818">
            <w:pPr>
              <w:jc w:val="center"/>
              <w:rPr>
                <w:rFonts w:ascii="Times New Roman" w:hAnsi="Times New Roman" w:cs="Times New Roman"/>
                <w:color w:val="000000"/>
              </w:rPr>
            </w:pPr>
            <w:r>
              <w:rPr>
                <w:rFonts w:ascii="Times New Roman" w:hAnsi="Times New Roman" w:cs="Times New Roman"/>
                <w:color w:val="000000"/>
              </w:rPr>
              <w:t>IN-</w:t>
            </w:r>
            <w:r w:rsidR="00CD0818" w:rsidRPr="00CD0818">
              <w:rPr>
                <w:rFonts w:ascii="Times New Roman" w:hAnsi="Times New Roman" w:cs="Times New Roman"/>
                <w:color w:val="000000"/>
              </w:rPr>
              <w:t>43</w:t>
            </w:r>
          </w:p>
        </w:tc>
        <w:tc>
          <w:tcPr>
            <w:tcW w:w="1571" w:type="dxa"/>
            <w:tcBorders>
              <w:top w:val="nil"/>
              <w:bottom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Siriba</w:t>
            </w:r>
          </w:p>
        </w:tc>
        <w:tc>
          <w:tcPr>
            <w:tcW w:w="1306" w:type="dxa"/>
            <w:tcBorders>
              <w:top w:val="nil"/>
              <w:bottom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spellStart"/>
            <w:proofErr w:type="gramStart"/>
            <w:r w:rsidRPr="00CD0818">
              <w:rPr>
                <w:rFonts w:ascii="Times New Roman" w:hAnsi="Times New Roman" w:cs="Times New Roman"/>
                <w:color w:val="000000"/>
              </w:rPr>
              <w:t>intermediate</w:t>
            </w:r>
            <w:proofErr w:type="spellEnd"/>
            <w:proofErr w:type="gramEnd"/>
          </w:p>
        </w:tc>
        <w:tc>
          <w:tcPr>
            <w:tcW w:w="1092" w:type="dxa"/>
            <w:tcBorders>
              <w:top w:val="nil"/>
              <w:bottom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proofErr w:type="gramStart"/>
            <w:r w:rsidRPr="00CD0818">
              <w:rPr>
                <w:rFonts w:ascii="Times New Roman" w:hAnsi="Times New Roman" w:cs="Times New Roman"/>
                <w:color w:val="000000"/>
              </w:rPr>
              <w:t>male</w:t>
            </w:r>
            <w:proofErr w:type="gramEnd"/>
          </w:p>
        </w:tc>
        <w:tc>
          <w:tcPr>
            <w:tcW w:w="850" w:type="dxa"/>
            <w:tcBorders>
              <w:top w:val="nil"/>
              <w:bottom w:val="single" w:sz="4" w:space="0" w:color="auto"/>
            </w:tcBorders>
            <w:shd w:val="clear" w:color="000000" w:fill="FFFFFF"/>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2019</w:t>
            </w:r>
          </w:p>
        </w:tc>
        <w:tc>
          <w:tcPr>
            <w:tcW w:w="992" w:type="dxa"/>
            <w:tcBorders>
              <w:top w:val="nil"/>
              <w:bottom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-17.4</w:t>
            </w:r>
          </w:p>
        </w:tc>
        <w:tc>
          <w:tcPr>
            <w:tcW w:w="993" w:type="dxa"/>
            <w:tcBorders>
              <w:top w:val="nil"/>
              <w:bottom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20.2</w:t>
            </w:r>
          </w:p>
        </w:tc>
        <w:tc>
          <w:tcPr>
            <w:tcW w:w="992" w:type="dxa"/>
            <w:tcBorders>
              <w:top w:val="nil"/>
              <w:bottom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-19.4</w:t>
            </w:r>
          </w:p>
        </w:tc>
        <w:tc>
          <w:tcPr>
            <w:tcW w:w="992" w:type="dxa"/>
            <w:tcBorders>
              <w:top w:val="nil"/>
              <w:bottom w:val="single" w:sz="4" w:space="0" w:color="auto"/>
            </w:tcBorders>
            <w:shd w:val="clear" w:color="auto" w:fill="auto"/>
            <w:noWrap/>
            <w:vAlign w:val="bottom"/>
            <w:hideMark/>
          </w:tcPr>
          <w:p w:rsidR="00CD0818" w:rsidRPr="00CD0818" w:rsidRDefault="00CD0818" w:rsidP="00CD0818">
            <w:pPr>
              <w:jc w:val="center"/>
              <w:rPr>
                <w:rFonts w:ascii="Times New Roman" w:hAnsi="Times New Roman" w:cs="Times New Roman"/>
                <w:color w:val="000000"/>
              </w:rPr>
            </w:pPr>
            <w:r w:rsidRPr="00CD0818">
              <w:rPr>
                <w:rFonts w:ascii="Times New Roman" w:hAnsi="Times New Roman" w:cs="Times New Roman"/>
                <w:color w:val="000000"/>
              </w:rPr>
              <w:t>18.8</w:t>
            </w:r>
          </w:p>
        </w:tc>
      </w:tr>
    </w:tbl>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Default="00887717" w:rsidP="00887717">
      <w:pPr>
        <w:spacing w:line="360" w:lineRule="auto"/>
        <w:jc w:val="both"/>
        <w:rPr>
          <w:rFonts w:ascii="Times New Roman" w:hAnsi="Times New Roman" w:cs="Times New Roman"/>
          <w:sz w:val="24"/>
          <w:szCs w:val="24"/>
          <w:lang w:val="en-US"/>
        </w:rPr>
      </w:pPr>
    </w:p>
    <w:p w:rsidR="00CD0818" w:rsidRPr="0097656F" w:rsidRDefault="00CD0818" w:rsidP="00887717">
      <w:pPr>
        <w:spacing w:line="360" w:lineRule="auto"/>
        <w:jc w:val="both"/>
        <w:rPr>
          <w:rFonts w:ascii="Times New Roman" w:hAnsi="Times New Roman" w:cs="Times New Roman"/>
          <w:sz w:val="24"/>
          <w:szCs w:val="24"/>
          <w:lang w:val="en-US"/>
        </w:rPr>
      </w:pPr>
    </w:p>
    <w:p w:rsidR="00887717" w:rsidRPr="0097656F" w:rsidRDefault="00887717" w:rsidP="00887717">
      <w:pPr>
        <w:spacing w:line="360" w:lineRule="auto"/>
        <w:jc w:val="both"/>
        <w:rPr>
          <w:rFonts w:ascii="Times New Roman" w:hAnsi="Times New Roman" w:cs="Times New Roman"/>
          <w:sz w:val="24"/>
          <w:szCs w:val="24"/>
          <w:lang w:val="en-US"/>
        </w:rPr>
      </w:pPr>
    </w:p>
    <w:p w:rsidR="00887717" w:rsidRPr="0097656F" w:rsidRDefault="00F2181F" w:rsidP="00887717">
      <w:pPr>
        <w:spacing w:line="360" w:lineRule="auto"/>
        <w:jc w:val="both"/>
        <w:rPr>
          <w:rFonts w:ascii="Times New Roman" w:hAnsi="Times New Roman" w:cs="Times New Roman"/>
          <w:sz w:val="24"/>
          <w:szCs w:val="24"/>
          <w:lang w:val="en-US"/>
        </w:rPr>
      </w:pPr>
      <w:r w:rsidRPr="00F2181F">
        <w:rPr>
          <w:rFonts w:ascii="Times New Roman" w:hAnsi="Times New Roman" w:cs="Times New Roman"/>
          <w:b/>
          <w:sz w:val="24"/>
          <w:szCs w:val="24"/>
          <w:lang w:val="en-US"/>
        </w:rPr>
        <w:lastRenderedPageBreak/>
        <w:t xml:space="preserve">Table S4 </w:t>
      </w:r>
      <w:proofErr w:type="spellStart"/>
      <w:r w:rsidR="00081FBE">
        <w:rPr>
          <w:rFonts w:ascii="Times New Roman" w:hAnsi="Times New Roman" w:cs="Times New Roman"/>
          <w:sz w:val="24"/>
          <w:szCs w:val="24"/>
          <w:lang w:val="en-US"/>
        </w:rPr>
        <w:t>Kruskal</w:t>
      </w:r>
      <w:proofErr w:type="spellEnd"/>
      <w:r w:rsidR="00081FBE">
        <w:rPr>
          <w:rFonts w:ascii="Times New Roman" w:hAnsi="Times New Roman" w:cs="Times New Roman"/>
          <w:sz w:val="24"/>
          <w:szCs w:val="24"/>
          <w:lang w:val="en-US"/>
        </w:rPr>
        <w:t>-</w:t>
      </w:r>
      <w:r w:rsidRPr="00F2181F">
        <w:rPr>
          <w:rFonts w:ascii="Times New Roman" w:hAnsi="Times New Roman" w:cs="Times New Roman"/>
          <w:sz w:val="24"/>
          <w:szCs w:val="24"/>
          <w:lang w:val="en-US"/>
        </w:rPr>
        <w:t>Wallis values testing differences in the body mass and length of black rats (</w:t>
      </w:r>
      <w:proofErr w:type="spellStart"/>
      <w:r w:rsidRPr="00F2181F">
        <w:rPr>
          <w:rFonts w:ascii="Times New Roman" w:hAnsi="Times New Roman" w:cs="Times New Roman"/>
          <w:i/>
          <w:iCs/>
          <w:sz w:val="24"/>
          <w:szCs w:val="24"/>
          <w:lang w:val="en-US"/>
        </w:rPr>
        <w:t>Rattus</w:t>
      </w:r>
      <w:proofErr w:type="spellEnd"/>
      <w:r w:rsidRPr="00F2181F">
        <w:rPr>
          <w:rFonts w:ascii="Times New Roman" w:hAnsi="Times New Roman" w:cs="Times New Roman"/>
          <w:i/>
          <w:iCs/>
          <w:sz w:val="24"/>
          <w:szCs w:val="24"/>
          <w:lang w:val="en-US"/>
        </w:rPr>
        <w:t xml:space="preserve"> </w:t>
      </w:r>
      <w:proofErr w:type="spellStart"/>
      <w:r w:rsidRPr="00F2181F">
        <w:rPr>
          <w:rFonts w:ascii="Times New Roman" w:hAnsi="Times New Roman" w:cs="Times New Roman"/>
          <w:i/>
          <w:iCs/>
          <w:sz w:val="24"/>
          <w:szCs w:val="24"/>
          <w:lang w:val="en-US"/>
        </w:rPr>
        <w:t>rattus</w:t>
      </w:r>
      <w:proofErr w:type="spellEnd"/>
      <w:r w:rsidRPr="00F2181F">
        <w:rPr>
          <w:rFonts w:ascii="Times New Roman" w:hAnsi="Times New Roman" w:cs="Times New Roman"/>
          <w:sz w:val="24"/>
          <w:szCs w:val="24"/>
          <w:lang w:val="en-US"/>
        </w:rPr>
        <w:t xml:space="preserve">) sampled in the </w:t>
      </w:r>
      <w:proofErr w:type="spellStart"/>
      <w:r w:rsidRPr="00F2181F">
        <w:rPr>
          <w:rFonts w:ascii="Times New Roman" w:hAnsi="Times New Roman" w:cs="Times New Roman"/>
          <w:sz w:val="24"/>
          <w:szCs w:val="24"/>
          <w:lang w:val="en-US"/>
        </w:rPr>
        <w:t>Abrolhos</w:t>
      </w:r>
      <w:proofErr w:type="spellEnd"/>
      <w:r w:rsidRPr="00F2181F">
        <w:rPr>
          <w:rFonts w:ascii="Times New Roman" w:hAnsi="Times New Roman" w:cs="Times New Roman"/>
          <w:sz w:val="24"/>
          <w:szCs w:val="24"/>
          <w:lang w:val="en-US"/>
        </w:rPr>
        <w:t xml:space="preserve"> archipelago, Brazil, between islands (Santa Bárbara and </w:t>
      </w:r>
      <w:proofErr w:type="spellStart"/>
      <w:r w:rsidRPr="00F2181F">
        <w:rPr>
          <w:rFonts w:ascii="Times New Roman" w:hAnsi="Times New Roman" w:cs="Times New Roman"/>
          <w:sz w:val="24"/>
          <w:szCs w:val="24"/>
          <w:lang w:val="en-US"/>
        </w:rPr>
        <w:t>Siriba</w:t>
      </w:r>
      <w:proofErr w:type="spellEnd"/>
      <w:r w:rsidRPr="00F2181F">
        <w:rPr>
          <w:rFonts w:ascii="Times New Roman" w:hAnsi="Times New Roman" w:cs="Times New Roman"/>
          <w:sz w:val="24"/>
          <w:szCs w:val="24"/>
          <w:lang w:val="en-US"/>
        </w:rPr>
        <w:t xml:space="preserve">) and areas (seabird colonies and grassland habitat). </w:t>
      </w:r>
      <w:r w:rsidRPr="00081FBE">
        <w:rPr>
          <w:rFonts w:ascii="Times New Roman" w:hAnsi="Times New Roman" w:cs="Times New Roman"/>
          <w:sz w:val="24"/>
          <w:szCs w:val="24"/>
          <w:lang w:val="en-US"/>
        </w:rPr>
        <w:t>Significant differences are shown in bold</w:t>
      </w:r>
    </w:p>
    <w:tbl>
      <w:tblPr>
        <w:tblW w:w="8044" w:type="dxa"/>
        <w:tblCellMar>
          <w:left w:w="70" w:type="dxa"/>
          <w:right w:w="70" w:type="dxa"/>
        </w:tblCellMar>
        <w:tblLook w:val="04A0" w:firstRow="1" w:lastRow="0" w:firstColumn="1" w:lastColumn="0" w:noHBand="0" w:noVBand="1"/>
      </w:tblPr>
      <w:tblGrid>
        <w:gridCol w:w="2284"/>
        <w:gridCol w:w="1335"/>
        <w:gridCol w:w="2331"/>
        <w:gridCol w:w="761"/>
        <w:gridCol w:w="1333"/>
      </w:tblGrid>
      <w:tr w:rsidR="00887717" w:rsidRPr="0097656F" w:rsidTr="00887717">
        <w:trPr>
          <w:trHeight w:val="384"/>
        </w:trPr>
        <w:tc>
          <w:tcPr>
            <w:tcW w:w="2284"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sz w:val="24"/>
                <w:szCs w:val="24"/>
                <w:lang w:val="en-US" w:eastAsia="pt-BR"/>
              </w:rPr>
            </w:pPr>
          </w:p>
        </w:tc>
        <w:tc>
          <w:tcPr>
            <w:tcW w:w="1335"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lang w:eastAsia="pt-BR"/>
              </w:rPr>
            </w:pPr>
            <w:proofErr w:type="spellStart"/>
            <w:r w:rsidRPr="0097656F">
              <w:rPr>
                <w:rFonts w:ascii="Times New Roman" w:eastAsia="Times New Roman" w:hAnsi="Times New Roman" w:cs="Times New Roman"/>
                <w:lang w:eastAsia="pt-BR"/>
              </w:rPr>
              <w:t>Difference</w:t>
            </w:r>
            <w:proofErr w:type="spellEnd"/>
            <w:r w:rsidRPr="0097656F">
              <w:rPr>
                <w:rFonts w:ascii="Times New Roman" w:eastAsia="Times New Roman" w:hAnsi="Times New Roman" w:cs="Times New Roman"/>
                <w:lang w:eastAsia="pt-BR"/>
              </w:rPr>
              <w:t xml:space="preserve"> </w:t>
            </w:r>
            <w:proofErr w:type="spellStart"/>
            <w:r w:rsidRPr="0097656F">
              <w:rPr>
                <w:rFonts w:ascii="Times New Roman" w:eastAsia="Times New Roman" w:hAnsi="Times New Roman" w:cs="Times New Roman"/>
                <w:lang w:eastAsia="pt-BR"/>
              </w:rPr>
              <w:t>tested</w:t>
            </w:r>
            <w:proofErr w:type="spellEnd"/>
          </w:p>
        </w:tc>
        <w:tc>
          <w:tcPr>
            <w:tcW w:w="2331" w:type="dxa"/>
            <w:tcBorders>
              <w:top w:val="single" w:sz="4" w:space="0" w:color="auto"/>
              <w:left w:val="nil"/>
              <w:bottom w:val="single" w:sz="4" w:space="0" w:color="auto"/>
              <w:right w:val="nil"/>
            </w:tcBorders>
            <w:shd w:val="clear" w:color="auto" w:fill="auto"/>
            <w:noWrap/>
            <w:vAlign w:val="bottom"/>
            <w:hideMark/>
          </w:tcPr>
          <w:p w:rsidR="00887717" w:rsidRPr="0097656F" w:rsidRDefault="00081FBE" w:rsidP="00887717">
            <w:pPr>
              <w:spacing w:after="0" w:line="240" w:lineRule="auto"/>
              <w:jc w:val="center"/>
              <w:rPr>
                <w:rFonts w:ascii="Times New Roman" w:eastAsia="Times New Roman" w:hAnsi="Times New Roman" w:cs="Times New Roman"/>
                <w:color w:val="000000"/>
                <w:lang w:eastAsia="pt-BR"/>
              </w:rPr>
            </w:pPr>
            <w:proofErr w:type="spellStart"/>
            <w:r>
              <w:rPr>
                <w:rFonts w:ascii="Times New Roman" w:eastAsia="Times New Roman" w:hAnsi="Times New Roman" w:cs="Times New Roman"/>
                <w:color w:val="000000"/>
                <w:lang w:eastAsia="pt-BR"/>
              </w:rPr>
              <w:t>Kruskal</w:t>
            </w:r>
            <w:proofErr w:type="spellEnd"/>
            <w:r w:rsidR="00887717" w:rsidRPr="0097656F">
              <w:rPr>
                <w:rFonts w:ascii="Times New Roman" w:eastAsia="Times New Roman" w:hAnsi="Times New Roman" w:cs="Times New Roman"/>
                <w:color w:val="000000"/>
                <w:lang w:eastAsia="pt-BR"/>
              </w:rPr>
              <w:t>-Wallis’</w:t>
            </w:r>
          </w:p>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Chi-</w:t>
            </w:r>
            <w:proofErr w:type="spellStart"/>
            <w:r w:rsidRPr="0097656F">
              <w:rPr>
                <w:rFonts w:ascii="Times New Roman" w:eastAsia="Times New Roman" w:hAnsi="Times New Roman" w:cs="Times New Roman"/>
                <w:color w:val="000000"/>
                <w:lang w:eastAsia="pt-BR"/>
              </w:rPr>
              <w:t>square</w:t>
            </w:r>
            <w:proofErr w:type="spellEnd"/>
          </w:p>
        </w:tc>
        <w:tc>
          <w:tcPr>
            <w:tcW w:w="761"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proofErr w:type="spellStart"/>
            <w:proofErr w:type="gramStart"/>
            <w:r w:rsidRPr="0097656F">
              <w:rPr>
                <w:rFonts w:ascii="Times New Roman" w:eastAsia="Times New Roman" w:hAnsi="Times New Roman" w:cs="Times New Roman"/>
                <w:color w:val="000000"/>
                <w:lang w:eastAsia="pt-BR"/>
              </w:rPr>
              <w:t>df</w:t>
            </w:r>
            <w:proofErr w:type="spellEnd"/>
            <w:proofErr w:type="gramEnd"/>
          </w:p>
        </w:tc>
        <w:tc>
          <w:tcPr>
            <w:tcW w:w="1333" w:type="dxa"/>
            <w:tcBorders>
              <w:top w:val="single" w:sz="4" w:space="0" w:color="auto"/>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proofErr w:type="gramStart"/>
            <w:r w:rsidRPr="0097656F">
              <w:rPr>
                <w:rFonts w:ascii="Times New Roman" w:eastAsia="Times New Roman" w:hAnsi="Times New Roman" w:cs="Times New Roman"/>
                <w:color w:val="000000"/>
                <w:lang w:eastAsia="pt-BR"/>
              </w:rPr>
              <w:t>p</w:t>
            </w:r>
            <w:proofErr w:type="gramEnd"/>
            <w:r w:rsidRPr="0097656F">
              <w:rPr>
                <w:rFonts w:ascii="Times New Roman" w:eastAsia="Times New Roman" w:hAnsi="Times New Roman" w:cs="Times New Roman"/>
                <w:color w:val="000000"/>
                <w:lang w:eastAsia="pt-BR"/>
              </w:rPr>
              <w:t>-</w:t>
            </w:r>
            <w:proofErr w:type="spellStart"/>
            <w:r w:rsidRPr="0097656F">
              <w:rPr>
                <w:rFonts w:ascii="Times New Roman" w:eastAsia="Times New Roman" w:hAnsi="Times New Roman" w:cs="Times New Roman"/>
                <w:color w:val="000000"/>
                <w:lang w:eastAsia="pt-BR"/>
              </w:rPr>
              <w:t>value</w:t>
            </w:r>
            <w:proofErr w:type="spellEnd"/>
          </w:p>
        </w:tc>
      </w:tr>
      <w:tr w:rsidR="00887717" w:rsidRPr="0097656F" w:rsidTr="00887717">
        <w:trPr>
          <w:trHeight w:val="384"/>
        </w:trPr>
        <w:tc>
          <w:tcPr>
            <w:tcW w:w="2284" w:type="dxa"/>
            <w:tcBorders>
              <w:top w:val="single" w:sz="4" w:space="0" w:color="auto"/>
              <w:left w:val="nil"/>
              <w:bottom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Body</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mass</w:t>
            </w:r>
            <w:proofErr w:type="spellEnd"/>
            <w:r w:rsidRPr="0097656F">
              <w:rPr>
                <w:rFonts w:ascii="Times New Roman" w:eastAsia="Times New Roman" w:hAnsi="Times New Roman" w:cs="Times New Roman"/>
                <w:color w:val="000000"/>
                <w:lang w:eastAsia="pt-BR"/>
              </w:rPr>
              <w:t xml:space="preserve"> (g)</w:t>
            </w:r>
          </w:p>
        </w:tc>
        <w:tc>
          <w:tcPr>
            <w:tcW w:w="1335" w:type="dxa"/>
            <w:tcBorders>
              <w:top w:val="single" w:sz="4" w:space="0" w:color="auto"/>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Island</w:t>
            </w:r>
            <w:proofErr w:type="spellEnd"/>
          </w:p>
        </w:tc>
        <w:tc>
          <w:tcPr>
            <w:tcW w:w="2331" w:type="dxa"/>
            <w:tcBorders>
              <w:top w:val="single" w:sz="4" w:space="0" w:color="auto"/>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0.22</w:t>
            </w:r>
          </w:p>
        </w:tc>
        <w:tc>
          <w:tcPr>
            <w:tcW w:w="761" w:type="dxa"/>
            <w:tcBorders>
              <w:top w:val="single" w:sz="4" w:space="0" w:color="auto"/>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1.00</w:t>
            </w:r>
          </w:p>
        </w:tc>
        <w:tc>
          <w:tcPr>
            <w:tcW w:w="1333" w:type="dxa"/>
            <w:tcBorders>
              <w:top w:val="single" w:sz="4" w:space="0" w:color="auto"/>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0.639</w:t>
            </w:r>
          </w:p>
        </w:tc>
      </w:tr>
      <w:tr w:rsidR="00887717" w:rsidRPr="0097656F" w:rsidTr="00887717">
        <w:trPr>
          <w:trHeight w:val="384"/>
        </w:trPr>
        <w:tc>
          <w:tcPr>
            <w:tcW w:w="2284" w:type="dxa"/>
            <w:tcBorders>
              <w:top w:val="nil"/>
              <w:left w:val="nil"/>
              <w:bottom w:val="nil"/>
              <w:right w:val="nil"/>
            </w:tcBorders>
            <w:shd w:val="clear" w:color="auto" w:fill="auto"/>
            <w:noWrap/>
            <w:vAlign w:val="bottom"/>
            <w:hideMark/>
          </w:tcPr>
          <w:p w:rsidR="00887717" w:rsidRPr="0097656F" w:rsidRDefault="00887717" w:rsidP="00887717">
            <w:pPr>
              <w:spacing w:after="0" w:line="240" w:lineRule="auto"/>
              <w:jc w:val="right"/>
              <w:rPr>
                <w:rFonts w:ascii="Times New Roman" w:eastAsia="Times New Roman" w:hAnsi="Times New Roman" w:cs="Times New Roman"/>
                <w:color w:val="000000"/>
                <w:lang w:eastAsia="pt-BR"/>
              </w:rPr>
            </w:pPr>
          </w:p>
        </w:tc>
        <w:tc>
          <w:tcPr>
            <w:tcW w:w="1335" w:type="dxa"/>
            <w:tcBorders>
              <w:top w:val="nil"/>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proofErr w:type="spellStart"/>
            <w:r w:rsidRPr="0097656F">
              <w:rPr>
                <w:rFonts w:ascii="Times New Roman" w:eastAsia="Times New Roman" w:hAnsi="Times New Roman" w:cs="Times New Roman"/>
                <w:b/>
                <w:bCs/>
                <w:color w:val="000000"/>
                <w:lang w:eastAsia="pt-BR"/>
              </w:rPr>
              <w:t>Area</w:t>
            </w:r>
            <w:proofErr w:type="spellEnd"/>
          </w:p>
        </w:tc>
        <w:tc>
          <w:tcPr>
            <w:tcW w:w="2331" w:type="dxa"/>
            <w:tcBorders>
              <w:top w:val="nil"/>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r w:rsidRPr="0097656F">
              <w:rPr>
                <w:rFonts w:ascii="Times New Roman" w:eastAsia="Times New Roman" w:hAnsi="Times New Roman" w:cs="Times New Roman"/>
                <w:b/>
                <w:bCs/>
                <w:color w:val="000000"/>
                <w:lang w:eastAsia="pt-BR"/>
              </w:rPr>
              <w:t>4.08</w:t>
            </w:r>
          </w:p>
        </w:tc>
        <w:tc>
          <w:tcPr>
            <w:tcW w:w="761" w:type="dxa"/>
            <w:tcBorders>
              <w:top w:val="nil"/>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r w:rsidRPr="0097656F">
              <w:rPr>
                <w:rFonts w:ascii="Times New Roman" w:eastAsia="Times New Roman" w:hAnsi="Times New Roman" w:cs="Times New Roman"/>
                <w:b/>
                <w:bCs/>
                <w:color w:val="000000"/>
                <w:lang w:eastAsia="pt-BR"/>
              </w:rPr>
              <w:t>1.00</w:t>
            </w:r>
          </w:p>
        </w:tc>
        <w:tc>
          <w:tcPr>
            <w:tcW w:w="1333" w:type="dxa"/>
            <w:tcBorders>
              <w:top w:val="nil"/>
              <w:left w:val="nil"/>
              <w:bottom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r w:rsidRPr="0097656F">
              <w:rPr>
                <w:rFonts w:ascii="Times New Roman" w:eastAsia="Times New Roman" w:hAnsi="Times New Roman" w:cs="Times New Roman"/>
                <w:b/>
                <w:bCs/>
                <w:color w:val="000000"/>
                <w:lang w:eastAsia="pt-BR"/>
              </w:rPr>
              <w:t>0.043</w:t>
            </w:r>
          </w:p>
        </w:tc>
      </w:tr>
      <w:tr w:rsidR="00887717" w:rsidRPr="0097656F" w:rsidTr="00887717">
        <w:trPr>
          <w:trHeight w:val="384"/>
        </w:trPr>
        <w:tc>
          <w:tcPr>
            <w:tcW w:w="2284" w:type="dxa"/>
            <w:tcBorders>
              <w:top w:val="nil"/>
              <w:left w:val="nil"/>
              <w:right w:val="nil"/>
            </w:tcBorders>
            <w:shd w:val="clear" w:color="auto" w:fill="auto"/>
            <w:noWrap/>
            <w:vAlign w:val="bottom"/>
            <w:hideMark/>
          </w:tcPr>
          <w:p w:rsidR="00887717" w:rsidRPr="0097656F" w:rsidRDefault="00887717" w:rsidP="00887717">
            <w:pPr>
              <w:spacing w:after="0" w:line="240" w:lineRule="auto"/>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Body</w:t>
            </w:r>
            <w:proofErr w:type="spellEnd"/>
            <w:r w:rsidRPr="0097656F">
              <w:rPr>
                <w:rFonts w:ascii="Times New Roman" w:eastAsia="Times New Roman" w:hAnsi="Times New Roman" w:cs="Times New Roman"/>
                <w:color w:val="000000"/>
                <w:lang w:eastAsia="pt-BR"/>
              </w:rPr>
              <w:t xml:space="preserve"> </w:t>
            </w:r>
            <w:proofErr w:type="spellStart"/>
            <w:r w:rsidRPr="0097656F">
              <w:rPr>
                <w:rFonts w:ascii="Times New Roman" w:eastAsia="Times New Roman" w:hAnsi="Times New Roman" w:cs="Times New Roman"/>
                <w:color w:val="000000"/>
                <w:lang w:eastAsia="pt-BR"/>
              </w:rPr>
              <w:t>length</w:t>
            </w:r>
            <w:proofErr w:type="spellEnd"/>
            <w:r w:rsidRPr="0097656F">
              <w:rPr>
                <w:rFonts w:ascii="Times New Roman" w:eastAsia="Times New Roman" w:hAnsi="Times New Roman" w:cs="Times New Roman"/>
                <w:color w:val="000000"/>
                <w:lang w:eastAsia="pt-BR"/>
              </w:rPr>
              <w:t xml:space="preserve"> (cm)</w:t>
            </w:r>
          </w:p>
        </w:tc>
        <w:tc>
          <w:tcPr>
            <w:tcW w:w="1335" w:type="dxa"/>
            <w:tcBorders>
              <w:top w:val="nil"/>
              <w:left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proofErr w:type="spellStart"/>
            <w:r w:rsidRPr="0097656F">
              <w:rPr>
                <w:rFonts w:ascii="Times New Roman" w:eastAsia="Times New Roman" w:hAnsi="Times New Roman" w:cs="Times New Roman"/>
                <w:color w:val="000000"/>
                <w:lang w:eastAsia="pt-BR"/>
              </w:rPr>
              <w:t>Island</w:t>
            </w:r>
            <w:proofErr w:type="spellEnd"/>
          </w:p>
        </w:tc>
        <w:tc>
          <w:tcPr>
            <w:tcW w:w="2331" w:type="dxa"/>
            <w:tcBorders>
              <w:top w:val="nil"/>
              <w:left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2.26</w:t>
            </w:r>
          </w:p>
        </w:tc>
        <w:tc>
          <w:tcPr>
            <w:tcW w:w="761" w:type="dxa"/>
            <w:tcBorders>
              <w:top w:val="nil"/>
              <w:left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1.00</w:t>
            </w:r>
          </w:p>
        </w:tc>
        <w:tc>
          <w:tcPr>
            <w:tcW w:w="1333" w:type="dxa"/>
            <w:tcBorders>
              <w:top w:val="nil"/>
              <w:left w:val="nil"/>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color w:val="000000"/>
                <w:lang w:eastAsia="pt-BR"/>
              </w:rPr>
            </w:pPr>
            <w:r w:rsidRPr="0097656F">
              <w:rPr>
                <w:rFonts w:ascii="Times New Roman" w:eastAsia="Times New Roman" w:hAnsi="Times New Roman" w:cs="Times New Roman"/>
                <w:color w:val="000000"/>
                <w:lang w:eastAsia="pt-BR"/>
              </w:rPr>
              <w:t>0.133</w:t>
            </w:r>
          </w:p>
        </w:tc>
      </w:tr>
      <w:tr w:rsidR="00887717" w:rsidRPr="0097656F" w:rsidTr="00887717">
        <w:trPr>
          <w:trHeight w:val="384"/>
        </w:trPr>
        <w:tc>
          <w:tcPr>
            <w:tcW w:w="2284" w:type="dxa"/>
            <w:tcBorders>
              <w:top w:val="nil"/>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right"/>
              <w:rPr>
                <w:rFonts w:ascii="Times New Roman" w:eastAsia="Times New Roman" w:hAnsi="Times New Roman" w:cs="Times New Roman"/>
                <w:color w:val="000000"/>
                <w:lang w:eastAsia="pt-BR"/>
              </w:rPr>
            </w:pPr>
          </w:p>
        </w:tc>
        <w:tc>
          <w:tcPr>
            <w:tcW w:w="1335" w:type="dxa"/>
            <w:tcBorders>
              <w:top w:val="nil"/>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proofErr w:type="spellStart"/>
            <w:r w:rsidRPr="0097656F">
              <w:rPr>
                <w:rFonts w:ascii="Times New Roman" w:eastAsia="Times New Roman" w:hAnsi="Times New Roman" w:cs="Times New Roman"/>
                <w:b/>
                <w:bCs/>
                <w:color w:val="000000"/>
                <w:lang w:eastAsia="pt-BR"/>
              </w:rPr>
              <w:t>Area</w:t>
            </w:r>
            <w:proofErr w:type="spellEnd"/>
          </w:p>
        </w:tc>
        <w:tc>
          <w:tcPr>
            <w:tcW w:w="2331" w:type="dxa"/>
            <w:tcBorders>
              <w:top w:val="nil"/>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r w:rsidRPr="0097656F">
              <w:rPr>
                <w:rFonts w:ascii="Times New Roman" w:eastAsia="Times New Roman" w:hAnsi="Times New Roman" w:cs="Times New Roman"/>
                <w:b/>
                <w:bCs/>
                <w:color w:val="000000"/>
                <w:lang w:eastAsia="pt-BR"/>
              </w:rPr>
              <w:t>7.61</w:t>
            </w:r>
          </w:p>
        </w:tc>
        <w:tc>
          <w:tcPr>
            <w:tcW w:w="761" w:type="dxa"/>
            <w:tcBorders>
              <w:top w:val="nil"/>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r w:rsidRPr="0097656F">
              <w:rPr>
                <w:rFonts w:ascii="Times New Roman" w:eastAsia="Times New Roman" w:hAnsi="Times New Roman" w:cs="Times New Roman"/>
                <w:b/>
                <w:bCs/>
                <w:color w:val="000000"/>
                <w:lang w:eastAsia="pt-BR"/>
              </w:rPr>
              <w:t>1.00</w:t>
            </w:r>
          </w:p>
        </w:tc>
        <w:tc>
          <w:tcPr>
            <w:tcW w:w="1333" w:type="dxa"/>
            <w:tcBorders>
              <w:top w:val="nil"/>
              <w:left w:val="nil"/>
              <w:bottom w:val="single" w:sz="4" w:space="0" w:color="auto"/>
              <w:right w:val="nil"/>
            </w:tcBorders>
            <w:shd w:val="clear" w:color="auto" w:fill="auto"/>
            <w:noWrap/>
            <w:vAlign w:val="bottom"/>
            <w:hideMark/>
          </w:tcPr>
          <w:p w:rsidR="00887717" w:rsidRPr="0097656F" w:rsidRDefault="00887717" w:rsidP="00887717">
            <w:pPr>
              <w:spacing w:after="0" w:line="240" w:lineRule="auto"/>
              <w:jc w:val="center"/>
              <w:rPr>
                <w:rFonts w:ascii="Times New Roman" w:eastAsia="Times New Roman" w:hAnsi="Times New Roman" w:cs="Times New Roman"/>
                <w:b/>
                <w:bCs/>
                <w:color w:val="000000"/>
                <w:lang w:eastAsia="pt-BR"/>
              </w:rPr>
            </w:pPr>
            <w:r w:rsidRPr="0097656F">
              <w:rPr>
                <w:rFonts w:ascii="Times New Roman" w:eastAsia="Times New Roman" w:hAnsi="Times New Roman" w:cs="Times New Roman"/>
                <w:b/>
                <w:bCs/>
                <w:color w:val="000000"/>
                <w:lang w:eastAsia="pt-BR"/>
              </w:rPr>
              <w:t>0.006</w:t>
            </w:r>
          </w:p>
        </w:tc>
      </w:tr>
    </w:tbl>
    <w:p w:rsidR="00887717" w:rsidRPr="0097656F" w:rsidRDefault="00887717" w:rsidP="00887717">
      <w:pPr>
        <w:jc w:val="both"/>
        <w:rPr>
          <w:rFonts w:ascii="Times New Roman" w:hAnsi="Times New Roman" w:cs="Times New Roman"/>
          <w:sz w:val="24"/>
          <w:szCs w:val="24"/>
          <w:lang w:val="en-US"/>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Style w:val="Hyperlink"/>
          <w:rFonts w:ascii="Times New Roman" w:hAnsi="Times New Roman" w:cs="Times New Roman"/>
          <w:color w:val="000000" w:themeColor="text1"/>
          <w:sz w:val="24"/>
          <w:szCs w:val="24"/>
          <w:u w:val="none"/>
        </w:rPr>
      </w:pPr>
    </w:p>
    <w:p w:rsidR="004346FD" w:rsidRDefault="004346FD" w:rsidP="004346FD">
      <w:pPr>
        <w:spacing w:after="0" w:line="360" w:lineRule="auto"/>
        <w:rPr>
          <w:rFonts w:ascii="Times New Roman" w:hAnsi="Times New Roman" w:cs="Times New Roman"/>
          <w:sz w:val="24"/>
          <w:szCs w:val="24"/>
          <w:lang w:val="en-US"/>
        </w:rPr>
      </w:pPr>
      <w:r w:rsidRPr="00081FBE">
        <w:rPr>
          <w:rStyle w:val="Hyperlink"/>
          <w:rFonts w:ascii="Times New Roman" w:hAnsi="Times New Roman" w:cs="Times New Roman"/>
          <w:b/>
          <w:color w:val="000000" w:themeColor="text1"/>
          <w:sz w:val="24"/>
          <w:szCs w:val="24"/>
          <w:u w:val="none"/>
          <w:lang w:val="en-US"/>
        </w:rPr>
        <w:lastRenderedPageBreak/>
        <w:t>Table S5</w:t>
      </w:r>
      <w:r w:rsidRPr="00695678">
        <w:rPr>
          <w:rStyle w:val="Hyperlink"/>
          <w:rFonts w:ascii="Times New Roman" w:hAnsi="Times New Roman" w:cs="Times New Roman"/>
          <w:color w:val="000000" w:themeColor="text1"/>
          <w:sz w:val="24"/>
          <w:szCs w:val="24"/>
          <w:u w:val="none"/>
          <w:lang w:val="en-US"/>
        </w:rPr>
        <w:t xml:space="preserve"> </w:t>
      </w:r>
      <w:r w:rsidRPr="00262124">
        <w:rPr>
          <w:rFonts w:ascii="Times New Roman" w:hAnsi="Times New Roman" w:cs="Times New Roman"/>
          <w:sz w:val="24"/>
          <w:szCs w:val="24"/>
          <w:lang w:val="en-US"/>
        </w:rPr>
        <w:t>Analysis of variance of selected Generalized Linear Model</w:t>
      </w:r>
      <w:r>
        <w:rPr>
          <w:rFonts w:ascii="Times New Roman" w:hAnsi="Times New Roman" w:cs="Times New Roman"/>
          <w:sz w:val="24"/>
          <w:szCs w:val="24"/>
          <w:lang w:val="en-US"/>
        </w:rPr>
        <w:t>s</w:t>
      </w:r>
      <w:r w:rsidRPr="00262124">
        <w:rPr>
          <w:rFonts w:ascii="Times New Roman" w:hAnsi="Times New Roman" w:cs="Times New Roman"/>
          <w:sz w:val="24"/>
          <w:szCs w:val="24"/>
          <w:lang w:val="en-US"/>
        </w:rPr>
        <w:t>, with computed percentage of the null deviance explained by each variable. Significant variables (</w:t>
      </w:r>
      <w:r w:rsidRPr="00690E68">
        <w:rPr>
          <w:rFonts w:ascii="Times New Roman" w:hAnsi="Times New Roman" w:cs="Times New Roman"/>
          <w:i/>
          <w:sz w:val="24"/>
          <w:szCs w:val="24"/>
          <w:lang w:val="en-US"/>
        </w:rPr>
        <w:t>p</w:t>
      </w:r>
      <w:r w:rsidRPr="00262124">
        <w:rPr>
          <w:rFonts w:ascii="Times New Roman" w:hAnsi="Times New Roman" w:cs="Times New Roman"/>
          <w:sz w:val="24"/>
          <w:szCs w:val="24"/>
          <w:lang w:val="en-US"/>
        </w:rPr>
        <w:t xml:space="preserve"> &lt;0.05) are displayed with bold </w:t>
      </w:r>
      <w:r w:rsidRPr="00690E68">
        <w:rPr>
          <w:rFonts w:ascii="Times New Roman" w:hAnsi="Times New Roman" w:cs="Times New Roman"/>
          <w:i/>
          <w:sz w:val="24"/>
          <w:szCs w:val="24"/>
          <w:lang w:val="en-US"/>
        </w:rPr>
        <w:t>p</w:t>
      </w:r>
      <w:r w:rsidR="00C246D0">
        <w:rPr>
          <w:rFonts w:ascii="Times New Roman" w:hAnsi="Times New Roman" w:cs="Times New Roman"/>
          <w:i/>
          <w:sz w:val="24"/>
          <w:szCs w:val="24"/>
          <w:lang w:val="en-US"/>
        </w:rPr>
        <w:t>-</w:t>
      </w:r>
      <w:bookmarkStart w:id="0" w:name="_GoBack"/>
      <w:bookmarkEnd w:id="0"/>
      <w:r w:rsidRPr="00262124">
        <w:rPr>
          <w:rFonts w:ascii="Times New Roman" w:hAnsi="Times New Roman" w:cs="Times New Roman"/>
          <w:sz w:val="24"/>
          <w:szCs w:val="24"/>
          <w:lang w:val="en-US"/>
        </w:rPr>
        <w:t>values</w:t>
      </w:r>
    </w:p>
    <w:tbl>
      <w:tblPr>
        <w:tblW w:w="8131" w:type="dxa"/>
        <w:tblCellMar>
          <w:left w:w="70" w:type="dxa"/>
          <w:right w:w="70" w:type="dxa"/>
        </w:tblCellMar>
        <w:tblLook w:val="04A0" w:firstRow="1" w:lastRow="0" w:firstColumn="1" w:lastColumn="0" w:noHBand="0" w:noVBand="1"/>
      </w:tblPr>
      <w:tblGrid>
        <w:gridCol w:w="813"/>
        <w:gridCol w:w="2149"/>
        <w:gridCol w:w="996"/>
        <w:gridCol w:w="971"/>
        <w:gridCol w:w="360"/>
        <w:gridCol w:w="922"/>
        <w:gridCol w:w="1141"/>
        <w:gridCol w:w="871"/>
      </w:tblGrid>
      <w:tr w:rsidR="004346FD" w:rsidRPr="004346FD" w:rsidTr="00DD3104">
        <w:trPr>
          <w:trHeight w:val="392"/>
        </w:trPr>
        <w:tc>
          <w:tcPr>
            <w:tcW w:w="751" w:type="dxa"/>
            <w:tcBorders>
              <w:top w:val="single" w:sz="4" w:space="0" w:color="auto"/>
              <w:left w:val="nil"/>
              <w:bottom w:val="single" w:sz="4" w:space="0" w:color="auto"/>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lang w:val="en-US" w:eastAsia="pt-BR"/>
              </w:rPr>
            </w:pPr>
          </w:p>
        </w:tc>
        <w:tc>
          <w:tcPr>
            <w:tcW w:w="2149" w:type="dxa"/>
            <w:tcBorders>
              <w:top w:val="single" w:sz="4" w:space="0" w:color="auto"/>
              <w:left w:val="nil"/>
              <w:bottom w:val="single" w:sz="4" w:space="0" w:color="auto"/>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roofErr w:type="spellStart"/>
            <w:r w:rsidRPr="004346FD">
              <w:rPr>
                <w:rFonts w:ascii="Times New Roman" w:eastAsia="Times New Roman" w:hAnsi="Times New Roman" w:cs="Times New Roman"/>
                <w:color w:val="000000"/>
                <w:lang w:eastAsia="pt-BR"/>
              </w:rPr>
              <w:t>Parameter</w:t>
            </w:r>
            <w:proofErr w:type="spellEnd"/>
          </w:p>
        </w:tc>
        <w:tc>
          <w:tcPr>
            <w:tcW w:w="918" w:type="dxa"/>
            <w:tcBorders>
              <w:top w:val="single" w:sz="4" w:space="0" w:color="auto"/>
              <w:left w:val="nil"/>
              <w:bottom w:val="single" w:sz="4" w:space="0" w:color="auto"/>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 xml:space="preserve">% </w:t>
            </w:r>
            <w:proofErr w:type="spellStart"/>
            <w:r w:rsidRPr="004346FD">
              <w:rPr>
                <w:rFonts w:ascii="Times New Roman" w:eastAsia="Times New Roman" w:hAnsi="Times New Roman" w:cs="Times New Roman"/>
                <w:color w:val="000000"/>
                <w:lang w:eastAsia="pt-BR"/>
              </w:rPr>
              <w:t>explained</w:t>
            </w:r>
            <w:proofErr w:type="spellEnd"/>
          </w:p>
        </w:tc>
        <w:tc>
          <w:tcPr>
            <w:tcW w:w="896" w:type="dxa"/>
            <w:tcBorders>
              <w:top w:val="single" w:sz="4" w:space="0" w:color="auto"/>
              <w:left w:val="nil"/>
              <w:bottom w:val="single" w:sz="4" w:space="0" w:color="auto"/>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roofErr w:type="spellStart"/>
            <w:r w:rsidRPr="004346FD">
              <w:rPr>
                <w:rFonts w:ascii="Times New Roman" w:eastAsia="Times New Roman" w:hAnsi="Times New Roman" w:cs="Times New Roman"/>
                <w:color w:val="000000"/>
                <w:lang w:eastAsia="pt-BR"/>
              </w:rPr>
              <w:t>Deviance</w:t>
            </w:r>
            <w:proofErr w:type="spellEnd"/>
          </w:p>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roofErr w:type="spellStart"/>
            <w:proofErr w:type="gramStart"/>
            <w:r w:rsidRPr="004346FD">
              <w:rPr>
                <w:rFonts w:ascii="Times New Roman" w:eastAsia="Times New Roman" w:hAnsi="Times New Roman" w:cs="Times New Roman"/>
                <w:color w:val="000000"/>
                <w:lang w:eastAsia="pt-BR"/>
              </w:rPr>
              <w:t>residuals</w:t>
            </w:r>
            <w:proofErr w:type="spellEnd"/>
            <w:proofErr w:type="gramEnd"/>
          </w:p>
        </w:tc>
        <w:tc>
          <w:tcPr>
            <w:tcW w:w="622" w:type="dxa"/>
            <w:tcBorders>
              <w:top w:val="single" w:sz="4" w:space="0" w:color="auto"/>
              <w:left w:val="nil"/>
              <w:bottom w:val="single" w:sz="4" w:space="0" w:color="auto"/>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p w:rsidR="004346FD" w:rsidRPr="004346FD" w:rsidRDefault="00695678" w:rsidP="00670014">
            <w:pPr>
              <w:spacing w:after="0" w:line="360" w:lineRule="auto"/>
              <w:contextualSpacing/>
              <w:jc w:val="center"/>
              <w:rPr>
                <w:rFonts w:ascii="Times New Roman" w:eastAsia="Times New Roman" w:hAnsi="Times New Roman" w:cs="Times New Roman"/>
                <w:color w:val="000000"/>
                <w:lang w:eastAsia="pt-BR"/>
              </w:rPr>
            </w:pPr>
            <w:proofErr w:type="spellStart"/>
            <w:proofErr w:type="gramStart"/>
            <w:r>
              <w:rPr>
                <w:rFonts w:ascii="Times New Roman" w:eastAsia="Times New Roman" w:hAnsi="Times New Roman" w:cs="Times New Roman"/>
                <w:color w:val="000000"/>
                <w:lang w:eastAsia="pt-BR"/>
              </w:rPr>
              <w:t>d</w:t>
            </w:r>
            <w:r w:rsidR="004346FD" w:rsidRPr="004346FD">
              <w:rPr>
                <w:rFonts w:ascii="Times New Roman" w:eastAsia="Times New Roman" w:hAnsi="Times New Roman" w:cs="Times New Roman"/>
                <w:color w:val="000000"/>
                <w:lang w:eastAsia="pt-BR"/>
              </w:rPr>
              <w:t>f</w:t>
            </w:r>
            <w:proofErr w:type="spellEnd"/>
            <w:proofErr w:type="gramEnd"/>
          </w:p>
        </w:tc>
        <w:tc>
          <w:tcPr>
            <w:tcW w:w="851" w:type="dxa"/>
            <w:tcBorders>
              <w:top w:val="single" w:sz="4" w:space="0" w:color="auto"/>
              <w:left w:val="nil"/>
              <w:bottom w:val="single" w:sz="4" w:space="0" w:color="auto"/>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 xml:space="preserve">Residual </w:t>
            </w:r>
            <w:proofErr w:type="spellStart"/>
            <w:r w:rsidRPr="004346FD">
              <w:rPr>
                <w:rFonts w:ascii="Times New Roman" w:eastAsia="Times New Roman" w:hAnsi="Times New Roman" w:cs="Times New Roman"/>
                <w:color w:val="000000"/>
                <w:lang w:eastAsia="pt-BR"/>
              </w:rPr>
              <w:t>deviance</w:t>
            </w:r>
            <w:proofErr w:type="spellEnd"/>
          </w:p>
        </w:tc>
        <w:tc>
          <w:tcPr>
            <w:tcW w:w="1141" w:type="dxa"/>
            <w:tcBorders>
              <w:top w:val="single" w:sz="4" w:space="0" w:color="auto"/>
              <w:left w:val="nil"/>
              <w:bottom w:val="single" w:sz="4" w:space="0" w:color="auto"/>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i/>
                <w:color w:val="000000"/>
                <w:lang w:eastAsia="pt-BR"/>
              </w:rPr>
              <w:t>F</w:t>
            </w:r>
          </w:p>
        </w:tc>
        <w:tc>
          <w:tcPr>
            <w:tcW w:w="803" w:type="dxa"/>
            <w:tcBorders>
              <w:top w:val="single" w:sz="4" w:space="0" w:color="auto"/>
              <w:left w:val="nil"/>
              <w:bottom w:val="single" w:sz="4" w:space="0" w:color="auto"/>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i/>
                <w:color w:val="000000"/>
                <w:lang w:eastAsia="pt-BR"/>
              </w:rPr>
            </w:pPr>
          </w:p>
          <w:p w:rsidR="004346FD" w:rsidRPr="004346FD" w:rsidRDefault="004346FD" w:rsidP="00670014">
            <w:pPr>
              <w:spacing w:after="0" w:line="360" w:lineRule="auto"/>
              <w:contextualSpacing/>
              <w:jc w:val="center"/>
              <w:rPr>
                <w:rFonts w:ascii="Times New Roman" w:eastAsia="Times New Roman" w:hAnsi="Times New Roman" w:cs="Times New Roman"/>
                <w:i/>
                <w:color w:val="000000"/>
                <w:lang w:eastAsia="pt-BR"/>
              </w:rPr>
            </w:pPr>
            <w:proofErr w:type="gramStart"/>
            <w:r w:rsidRPr="004346FD">
              <w:rPr>
                <w:rFonts w:ascii="Times New Roman" w:eastAsia="Times New Roman" w:hAnsi="Times New Roman" w:cs="Times New Roman"/>
                <w:i/>
                <w:color w:val="000000"/>
                <w:lang w:eastAsia="pt-BR"/>
              </w:rPr>
              <w:t>p</w:t>
            </w:r>
            <w:proofErr w:type="gramEnd"/>
            <w:r w:rsidRPr="00DD3104">
              <w:rPr>
                <w:rFonts w:ascii="Times New Roman" w:eastAsia="Times New Roman" w:hAnsi="Times New Roman" w:cs="Times New Roman"/>
                <w:color w:val="000000"/>
                <w:lang w:eastAsia="pt-BR"/>
              </w:rPr>
              <w:t>-</w:t>
            </w:r>
            <w:proofErr w:type="spellStart"/>
            <w:r w:rsidRPr="00DD3104">
              <w:rPr>
                <w:rFonts w:ascii="Times New Roman" w:eastAsia="Times New Roman" w:hAnsi="Times New Roman" w:cs="Times New Roman"/>
                <w:color w:val="000000"/>
                <w:lang w:eastAsia="pt-BR"/>
              </w:rPr>
              <w:t>value</w:t>
            </w:r>
            <w:proofErr w:type="spellEnd"/>
          </w:p>
        </w:tc>
      </w:tr>
      <w:tr w:rsidR="004346FD" w:rsidRPr="004346FD" w:rsidTr="00DD3104">
        <w:trPr>
          <w:trHeight w:val="257"/>
        </w:trPr>
        <w:tc>
          <w:tcPr>
            <w:tcW w:w="751" w:type="dxa"/>
            <w:tcBorders>
              <w:top w:val="single" w:sz="4" w:space="0" w:color="auto"/>
              <w:left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b/>
                <w:bCs/>
                <w:color w:val="000000"/>
                <w:lang w:eastAsia="pt-BR"/>
              </w:rPr>
            </w:pPr>
            <w:proofErr w:type="spellStart"/>
            <w:r w:rsidRPr="004346FD">
              <w:rPr>
                <w:rFonts w:ascii="Times New Roman" w:eastAsia="Times New Roman" w:hAnsi="Times New Roman" w:cs="Times New Roman"/>
                <w:b/>
                <w:bCs/>
                <w:color w:val="000000"/>
                <w:lang w:eastAsia="pt-BR"/>
              </w:rPr>
              <w:t>Liver</w:t>
            </w:r>
            <w:proofErr w:type="spellEnd"/>
          </w:p>
        </w:tc>
        <w:tc>
          <w:tcPr>
            <w:tcW w:w="2149" w:type="dxa"/>
            <w:tcBorders>
              <w:top w:val="single" w:sz="4" w:space="0" w:color="auto"/>
              <w:left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
        </w:tc>
        <w:tc>
          <w:tcPr>
            <w:tcW w:w="918" w:type="dxa"/>
            <w:tcBorders>
              <w:top w:val="single" w:sz="4" w:space="0" w:color="auto"/>
              <w:left w:val="nil"/>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896" w:type="dxa"/>
            <w:tcBorders>
              <w:top w:val="single" w:sz="4" w:space="0" w:color="auto"/>
              <w:left w:val="nil"/>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622" w:type="dxa"/>
            <w:tcBorders>
              <w:top w:val="single" w:sz="4" w:space="0" w:color="auto"/>
              <w:left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851" w:type="dxa"/>
            <w:tcBorders>
              <w:top w:val="single" w:sz="4" w:space="0" w:color="auto"/>
              <w:left w:val="nil"/>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1141" w:type="dxa"/>
            <w:tcBorders>
              <w:top w:val="single" w:sz="4" w:space="0" w:color="auto"/>
              <w:left w:val="nil"/>
              <w:right w:val="nil"/>
            </w:tcBorders>
            <w:shd w:val="clear" w:color="auto" w:fill="auto"/>
            <w:noWrap/>
            <w:vAlign w:val="bottom"/>
            <w:hideMark/>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803" w:type="dxa"/>
            <w:tcBorders>
              <w:top w:val="single" w:sz="4" w:space="0" w:color="auto"/>
              <w:left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r>
      <w:tr w:rsidR="004346FD" w:rsidRPr="004346FD" w:rsidTr="00DD3104">
        <w:trPr>
          <w:trHeight w:val="329"/>
        </w:trPr>
        <w:tc>
          <w:tcPr>
            <w:tcW w:w="751" w:type="dxa"/>
            <w:tcBorders>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hAnsi="Times New Roman" w:cs="Times New Roman"/>
                <w:i/>
                <w:lang w:val="en-US"/>
              </w:rPr>
              <w:t>δ</w:t>
            </w:r>
            <w:r w:rsidRPr="004346FD">
              <w:rPr>
                <w:rFonts w:ascii="Times New Roman" w:hAnsi="Times New Roman" w:cs="Times New Roman"/>
                <w:vertAlign w:val="superscript"/>
                <w:lang w:val="en-US"/>
              </w:rPr>
              <w:t>15</w:t>
            </w:r>
            <w:r w:rsidRPr="004346FD">
              <w:rPr>
                <w:rFonts w:ascii="Times New Roman" w:hAnsi="Times New Roman" w:cs="Times New Roman"/>
                <w:lang w:val="en-US"/>
              </w:rPr>
              <w:t>N</w:t>
            </w:r>
          </w:p>
        </w:tc>
        <w:tc>
          <w:tcPr>
            <w:tcW w:w="2149" w:type="dxa"/>
            <w:tcBorders>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roofErr w:type="spellStart"/>
            <w:r w:rsidRPr="004346FD">
              <w:rPr>
                <w:rFonts w:ascii="Times New Roman" w:eastAsia="Times New Roman" w:hAnsi="Times New Roman" w:cs="Times New Roman"/>
                <w:color w:val="000000"/>
                <w:lang w:eastAsia="pt-BR"/>
              </w:rPr>
              <w:t>Null</w:t>
            </w:r>
            <w:proofErr w:type="spellEnd"/>
          </w:p>
        </w:tc>
        <w:tc>
          <w:tcPr>
            <w:tcW w:w="918" w:type="dxa"/>
            <w:tcBorders>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96" w:type="dxa"/>
            <w:tcBorders>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622" w:type="dxa"/>
            <w:tcBorders>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42</w:t>
            </w:r>
          </w:p>
        </w:tc>
        <w:tc>
          <w:tcPr>
            <w:tcW w:w="851" w:type="dxa"/>
            <w:tcBorders>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557.13</w:t>
            </w:r>
          </w:p>
        </w:tc>
        <w:tc>
          <w:tcPr>
            <w:tcW w:w="1141" w:type="dxa"/>
            <w:tcBorders>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392"/>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lang w:eastAsia="pt-BR"/>
              </w:rPr>
            </w:pP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bCs/>
                <w:color w:val="000000"/>
                <w:lang w:eastAsia="pt-BR"/>
              </w:rPr>
            </w:pPr>
            <w:proofErr w:type="spellStart"/>
            <w:r w:rsidRPr="004346FD">
              <w:rPr>
                <w:rFonts w:ascii="Times New Roman" w:eastAsia="Times New Roman" w:hAnsi="Times New Roman" w:cs="Times New Roman"/>
                <w:bCs/>
                <w:color w:val="000000"/>
                <w:lang w:eastAsia="pt-BR"/>
              </w:rPr>
              <w:t>Island</w:t>
            </w:r>
            <w:proofErr w:type="spellEnd"/>
            <w:r w:rsidRPr="004346FD">
              <w:rPr>
                <w:rFonts w:ascii="Times New Roman" w:eastAsia="Times New Roman" w:hAnsi="Times New Roman" w:cs="Times New Roman"/>
                <w:bCs/>
                <w:color w:val="000000"/>
                <w:lang w:eastAsia="pt-BR"/>
              </w:rPr>
              <w:t xml:space="preserve"> </w:t>
            </w: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16.47</w:t>
            </w: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color w:val="000000"/>
                <w:lang w:eastAsia="pt-BR"/>
              </w:rPr>
              <w:t>91.77</w:t>
            </w:r>
          </w:p>
        </w:tc>
        <w:tc>
          <w:tcPr>
            <w:tcW w:w="622"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41</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465.36</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13.05</w:t>
            </w:r>
          </w:p>
        </w:tc>
        <w:tc>
          <w:tcPr>
            <w:tcW w:w="803"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b/>
                <w:bCs/>
                <w:color w:val="000000"/>
                <w:lang w:eastAsia="pt-BR"/>
              </w:rPr>
            </w:pPr>
            <w:r w:rsidRPr="00DD3104">
              <w:rPr>
                <w:rFonts w:ascii="Times New Roman" w:eastAsia="Times New Roman" w:hAnsi="Times New Roman" w:cs="Times New Roman"/>
                <w:b/>
                <w:bCs/>
                <w:color w:val="000000"/>
                <w:lang w:eastAsia="pt-BR"/>
              </w:rPr>
              <w:t>0.0009</w:t>
            </w:r>
          </w:p>
        </w:tc>
      </w:tr>
      <w:tr w:rsidR="004346FD" w:rsidRPr="004346FD" w:rsidTr="00DD3104">
        <w:trPr>
          <w:trHeight w:val="392"/>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b/>
                <w:bCs/>
                <w:color w:val="000000"/>
                <w:lang w:eastAsia="pt-BR"/>
              </w:rPr>
            </w:pP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 xml:space="preserve">Habitat </w:t>
            </w: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26.48</w:t>
            </w: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147.53</w:t>
            </w:r>
          </w:p>
        </w:tc>
        <w:tc>
          <w:tcPr>
            <w:tcW w:w="622"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40</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317.82</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20.98</w:t>
            </w:r>
          </w:p>
        </w:tc>
        <w:tc>
          <w:tcPr>
            <w:tcW w:w="803"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b/>
                <w:color w:val="000000"/>
                <w:lang w:eastAsia="pt-BR"/>
              </w:rPr>
            </w:pPr>
            <w:r w:rsidRPr="00DD3104">
              <w:rPr>
                <w:rFonts w:ascii="Times New Roman" w:eastAsia="Times New Roman" w:hAnsi="Times New Roman" w:cs="Times New Roman"/>
                <w:b/>
                <w:color w:val="000000"/>
                <w:lang w:eastAsia="pt-BR"/>
              </w:rPr>
              <w:t>&lt;0.0001</w:t>
            </w:r>
          </w:p>
        </w:tc>
      </w:tr>
      <w:tr w:rsidR="004346FD" w:rsidRPr="004346FD" w:rsidTr="00DD3104">
        <w:trPr>
          <w:trHeight w:val="392"/>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color w:val="000000"/>
                <w:lang w:eastAsia="pt-BR"/>
              </w:rPr>
            </w:pP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Mass</w:t>
            </w: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3.80</w:t>
            </w: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21.16</w:t>
            </w:r>
          </w:p>
        </w:tc>
        <w:tc>
          <w:tcPr>
            <w:tcW w:w="622"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39</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296.66</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3.01</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0.0909</w:t>
            </w:r>
          </w:p>
        </w:tc>
      </w:tr>
      <w:tr w:rsidR="004346FD" w:rsidRPr="004346FD" w:rsidTr="00DD3104">
        <w:trPr>
          <w:trHeight w:val="392"/>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color w:val="000000"/>
                <w:lang w:eastAsia="pt-BR"/>
              </w:rPr>
            </w:pPr>
          </w:p>
        </w:tc>
        <w:tc>
          <w:tcPr>
            <w:tcW w:w="2149" w:type="dxa"/>
            <w:tcBorders>
              <w:top w:val="nil"/>
              <w:left w:val="nil"/>
              <w:bottom w:val="nil"/>
              <w:right w:val="nil"/>
            </w:tcBorders>
            <w:shd w:val="clear" w:color="auto" w:fill="auto"/>
            <w:noWrap/>
            <w:vAlign w:val="bottom"/>
            <w:hideMark/>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proofErr w:type="spellStart"/>
            <w:proofErr w:type="gramStart"/>
            <w:r w:rsidRPr="00DD3104">
              <w:rPr>
                <w:rFonts w:ascii="Times New Roman" w:eastAsia="Times New Roman" w:hAnsi="Times New Roman" w:cs="Times New Roman"/>
                <w:color w:val="000000"/>
                <w:lang w:eastAsia="pt-BR"/>
              </w:rPr>
              <w:t>Island:</w:t>
            </w:r>
            <w:proofErr w:type="gramEnd"/>
            <w:r w:rsidRPr="00DD3104">
              <w:rPr>
                <w:rFonts w:ascii="Times New Roman" w:eastAsia="Times New Roman" w:hAnsi="Times New Roman" w:cs="Times New Roman"/>
                <w:color w:val="000000"/>
                <w:lang w:eastAsia="pt-BR"/>
              </w:rPr>
              <w:t>Habitat</w:t>
            </w:r>
            <w:proofErr w:type="spellEnd"/>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5.29</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29.46</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38</w:t>
            </w: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267.20</w:t>
            </w: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4.19</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
                <w:color w:val="000000"/>
                <w:lang w:eastAsia="pt-BR"/>
              </w:rPr>
            </w:pPr>
            <w:r w:rsidRPr="00DD3104">
              <w:rPr>
                <w:rFonts w:ascii="Times New Roman" w:eastAsia="Times New Roman" w:hAnsi="Times New Roman" w:cs="Times New Roman"/>
                <w:b/>
                <w:color w:val="000000"/>
                <w:lang w:eastAsia="pt-BR"/>
              </w:rPr>
              <w:t>0.0476</w:t>
            </w:r>
          </w:p>
        </w:tc>
      </w:tr>
      <w:tr w:rsidR="004346FD" w:rsidRPr="004346FD" w:rsidTr="00670014">
        <w:trPr>
          <w:trHeight w:val="392"/>
        </w:trPr>
        <w:tc>
          <w:tcPr>
            <w:tcW w:w="7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right"/>
              <w:rPr>
                <w:rFonts w:ascii="Times New Roman" w:eastAsia="Times New Roman" w:hAnsi="Times New Roman" w:cs="Times New Roman"/>
                <w:color w:val="000000"/>
                <w:lang w:eastAsia="pt-BR"/>
              </w:rPr>
            </w:pPr>
          </w:p>
        </w:tc>
        <w:tc>
          <w:tcPr>
            <w:tcW w:w="2149"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 xml:space="preserve">Total </w:t>
            </w:r>
            <w:proofErr w:type="spellStart"/>
            <w:r w:rsidRPr="00DD3104">
              <w:rPr>
                <w:rFonts w:ascii="Times New Roman" w:eastAsia="Times New Roman" w:hAnsi="Times New Roman" w:cs="Times New Roman"/>
                <w:color w:val="000000"/>
                <w:lang w:eastAsia="pt-BR"/>
              </w:rPr>
              <w:t>explained</w:t>
            </w:r>
            <w:proofErr w:type="spellEnd"/>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52.04</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289.92</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291"/>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hAnsi="Times New Roman" w:cs="Times New Roman"/>
                <w:i/>
                <w:lang w:val="en-US"/>
              </w:rPr>
              <w:t>δ</w:t>
            </w:r>
            <w:r w:rsidRPr="004346FD">
              <w:rPr>
                <w:rFonts w:ascii="Times New Roman" w:hAnsi="Times New Roman" w:cs="Times New Roman"/>
                <w:vertAlign w:val="superscript"/>
                <w:lang w:val="en-US"/>
              </w:rPr>
              <w:t>13</w:t>
            </w:r>
            <w:r w:rsidRPr="004346FD">
              <w:rPr>
                <w:rFonts w:ascii="Times New Roman" w:hAnsi="Times New Roman" w:cs="Times New Roman"/>
                <w:lang w:val="en-US"/>
              </w:rPr>
              <w:t>C</w:t>
            </w: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roofErr w:type="spellStart"/>
            <w:r w:rsidRPr="004346FD">
              <w:rPr>
                <w:rFonts w:ascii="Times New Roman" w:eastAsia="Times New Roman" w:hAnsi="Times New Roman" w:cs="Times New Roman"/>
                <w:color w:val="000000"/>
                <w:lang w:eastAsia="pt-BR"/>
              </w:rPr>
              <w:t>Null</w:t>
            </w:r>
            <w:proofErr w:type="spellEnd"/>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622"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42</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255.39</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239"/>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lang w:eastAsia="pt-BR"/>
              </w:rPr>
            </w:pPr>
          </w:p>
        </w:tc>
        <w:tc>
          <w:tcPr>
            <w:tcW w:w="2149" w:type="dxa"/>
            <w:tcBorders>
              <w:top w:val="nil"/>
              <w:left w:val="nil"/>
              <w:bottom w:val="nil"/>
              <w:right w:val="nil"/>
            </w:tcBorders>
            <w:shd w:val="clear" w:color="auto" w:fill="auto"/>
            <w:noWrap/>
            <w:vAlign w:val="bottom"/>
            <w:hideMark/>
          </w:tcPr>
          <w:p w:rsidR="004346FD" w:rsidRPr="00DD3104" w:rsidRDefault="004346FD" w:rsidP="00670014">
            <w:pPr>
              <w:spacing w:after="0" w:line="360" w:lineRule="auto"/>
              <w:contextualSpacing/>
              <w:rPr>
                <w:rFonts w:ascii="Times New Roman" w:eastAsia="Times New Roman" w:hAnsi="Times New Roman" w:cs="Times New Roman"/>
                <w:bCs/>
                <w:color w:val="000000"/>
                <w:lang w:eastAsia="pt-BR"/>
              </w:rPr>
            </w:pPr>
            <w:proofErr w:type="spellStart"/>
            <w:r w:rsidRPr="00DD3104">
              <w:rPr>
                <w:rFonts w:ascii="Times New Roman" w:eastAsia="Times New Roman" w:hAnsi="Times New Roman" w:cs="Times New Roman"/>
                <w:bCs/>
                <w:color w:val="000000"/>
                <w:lang w:eastAsia="pt-BR"/>
              </w:rPr>
              <w:t>Island</w:t>
            </w:r>
            <w:proofErr w:type="spellEnd"/>
            <w:r w:rsidRPr="00DD3104">
              <w:rPr>
                <w:rFonts w:ascii="Times New Roman" w:eastAsia="Times New Roman" w:hAnsi="Times New Roman" w:cs="Times New Roman"/>
                <w:bCs/>
                <w:color w:val="000000"/>
                <w:lang w:eastAsia="pt-BR"/>
              </w:rPr>
              <w:t xml:space="preserve"> </w:t>
            </w:r>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18.23</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46.56</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41</w:t>
            </w: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208.82</w:t>
            </w: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11.42</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
                <w:bCs/>
                <w:color w:val="000000"/>
                <w:lang w:eastAsia="pt-BR"/>
              </w:rPr>
            </w:pPr>
            <w:r w:rsidRPr="004346FD">
              <w:rPr>
                <w:rFonts w:ascii="Times New Roman" w:eastAsia="Times New Roman" w:hAnsi="Times New Roman" w:cs="Times New Roman"/>
                <w:b/>
                <w:bCs/>
                <w:color w:val="000000"/>
                <w:lang w:eastAsia="pt-BR"/>
              </w:rPr>
              <w:t>0.0016</w:t>
            </w:r>
          </w:p>
        </w:tc>
      </w:tr>
      <w:tr w:rsidR="004346FD" w:rsidRPr="004346FD" w:rsidTr="00DD3104">
        <w:trPr>
          <w:trHeight w:val="173"/>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b/>
                <w:bCs/>
                <w:color w:val="000000"/>
                <w:lang w:eastAsia="pt-BR"/>
              </w:rPr>
            </w:pPr>
          </w:p>
        </w:tc>
        <w:tc>
          <w:tcPr>
            <w:tcW w:w="2149" w:type="dxa"/>
            <w:tcBorders>
              <w:top w:val="nil"/>
              <w:left w:val="nil"/>
              <w:bottom w:val="nil"/>
              <w:right w:val="nil"/>
            </w:tcBorders>
            <w:shd w:val="clear" w:color="auto" w:fill="auto"/>
            <w:noWrap/>
            <w:vAlign w:val="bottom"/>
            <w:hideMark/>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Habitat</w:t>
            </w:r>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17.89</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45.69</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40</w:t>
            </w: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163.13</w:t>
            </w: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11.20</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
                <w:color w:val="000000"/>
                <w:lang w:eastAsia="pt-BR"/>
              </w:rPr>
            </w:pPr>
            <w:r w:rsidRPr="004346FD">
              <w:rPr>
                <w:rFonts w:ascii="Times New Roman" w:eastAsia="Times New Roman" w:hAnsi="Times New Roman" w:cs="Times New Roman"/>
                <w:b/>
                <w:color w:val="000000"/>
                <w:lang w:eastAsia="pt-BR"/>
              </w:rPr>
              <w:t>0.0017</w:t>
            </w:r>
          </w:p>
        </w:tc>
      </w:tr>
      <w:tr w:rsidR="004346FD" w:rsidRPr="004346FD" w:rsidTr="00DD3104">
        <w:trPr>
          <w:trHeight w:val="107"/>
        </w:trPr>
        <w:tc>
          <w:tcPr>
            <w:tcW w:w="7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right"/>
              <w:rPr>
                <w:rFonts w:ascii="Times New Roman" w:eastAsia="Times New Roman" w:hAnsi="Times New Roman" w:cs="Times New Roman"/>
                <w:b/>
                <w:bCs/>
                <w:color w:val="000000"/>
                <w:lang w:eastAsia="pt-BR"/>
              </w:rPr>
            </w:pPr>
          </w:p>
        </w:tc>
        <w:tc>
          <w:tcPr>
            <w:tcW w:w="2149"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 xml:space="preserve">Total </w:t>
            </w:r>
            <w:proofErr w:type="spellStart"/>
            <w:r w:rsidRPr="00DD3104">
              <w:rPr>
                <w:rFonts w:ascii="Times New Roman" w:eastAsia="Times New Roman" w:hAnsi="Times New Roman" w:cs="Times New Roman"/>
                <w:color w:val="000000"/>
                <w:lang w:eastAsia="pt-BR"/>
              </w:rPr>
              <w:t>explained</w:t>
            </w:r>
            <w:proofErr w:type="spellEnd"/>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36.12</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92.25</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183"/>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b/>
                <w:bCs/>
                <w:color w:val="000000"/>
                <w:lang w:eastAsia="pt-BR"/>
              </w:rPr>
            </w:pPr>
            <w:proofErr w:type="spellStart"/>
            <w:r w:rsidRPr="004346FD">
              <w:rPr>
                <w:rFonts w:ascii="Times New Roman" w:eastAsia="Times New Roman" w:hAnsi="Times New Roman" w:cs="Times New Roman"/>
                <w:b/>
                <w:bCs/>
                <w:color w:val="000000"/>
                <w:lang w:eastAsia="pt-BR"/>
              </w:rPr>
              <w:t>Muscle</w:t>
            </w:r>
            <w:proofErr w:type="spellEnd"/>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622"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lang w:eastAsia="pt-BR"/>
              </w:rPr>
            </w:pPr>
          </w:p>
        </w:tc>
      </w:tr>
      <w:tr w:rsidR="004346FD" w:rsidRPr="004346FD" w:rsidTr="00DD3104">
        <w:trPr>
          <w:trHeight w:val="273"/>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hAnsi="Times New Roman" w:cs="Times New Roman"/>
                <w:i/>
                <w:lang w:val="en-US"/>
              </w:rPr>
              <w:t>δ</w:t>
            </w:r>
            <w:r w:rsidRPr="004346FD">
              <w:rPr>
                <w:rFonts w:ascii="Times New Roman" w:hAnsi="Times New Roman" w:cs="Times New Roman"/>
                <w:vertAlign w:val="superscript"/>
                <w:lang w:val="en-US"/>
              </w:rPr>
              <w:t>15</w:t>
            </w:r>
            <w:r w:rsidRPr="004346FD">
              <w:rPr>
                <w:rFonts w:ascii="Times New Roman" w:hAnsi="Times New Roman" w:cs="Times New Roman"/>
                <w:lang w:val="en-US"/>
              </w:rPr>
              <w:t>N</w:t>
            </w: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roofErr w:type="spellStart"/>
            <w:r w:rsidRPr="004346FD">
              <w:rPr>
                <w:rFonts w:ascii="Times New Roman" w:eastAsia="Times New Roman" w:hAnsi="Times New Roman" w:cs="Times New Roman"/>
                <w:color w:val="000000"/>
                <w:lang w:eastAsia="pt-BR"/>
              </w:rPr>
              <w:t>Null</w:t>
            </w:r>
            <w:proofErr w:type="spellEnd"/>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622" w:type="dxa"/>
            <w:tcBorders>
              <w:top w:val="nil"/>
              <w:left w:val="nil"/>
              <w:bottom w:val="nil"/>
              <w:right w:val="nil"/>
            </w:tcBorders>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42</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414.39</w:t>
            </w: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207"/>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lang w:eastAsia="pt-BR"/>
              </w:rPr>
            </w:pP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bCs/>
                <w:color w:val="000000"/>
                <w:lang w:eastAsia="pt-BR"/>
              </w:rPr>
            </w:pPr>
            <w:proofErr w:type="spellStart"/>
            <w:r w:rsidRPr="004346FD">
              <w:rPr>
                <w:rFonts w:ascii="Times New Roman" w:eastAsia="Times New Roman" w:hAnsi="Times New Roman" w:cs="Times New Roman"/>
                <w:bCs/>
                <w:color w:val="000000"/>
                <w:lang w:eastAsia="pt-BR"/>
              </w:rPr>
              <w:t>Island</w:t>
            </w:r>
            <w:proofErr w:type="spellEnd"/>
            <w:r w:rsidRPr="004346FD">
              <w:rPr>
                <w:rFonts w:ascii="Times New Roman" w:eastAsia="Times New Roman" w:hAnsi="Times New Roman" w:cs="Times New Roman"/>
                <w:bCs/>
                <w:color w:val="000000"/>
                <w:lang w:eastAsia="pt-BR"/>
              </w:rPr>
              <w:t xml:space="preserve"> </w:t>
            </w: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18.62</w:t>
            </w: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color w:val="000000"/>
                <w:lang w:eastAsia="pt-BR"/>
              </w:rPr>
              <w:t>77.15</w:t>
            </w:r>
          </w:p>
        </w:tc>
        <w:tc>
          <w:tcPr>
            <w:tcW w:w="622" w:type="dxa"/>
            <w:tcBorders>
              <w:top w:val="nil"/>
              <w:left w:val="nil"/>
              <w:bottom w:val="nil"/>
              <w:right w:val="nil"/>
            </w:tcBorders>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41</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337.24</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4346FD">
              <w:rPr>
                <w:rFonts w:ascii="Times New Roman" w:eastAsia="Times New Roman" w:hAnsi="Times New Roman" w:cs="Times New Roman"/>
                <w:bCs/>
                <w:color w:val="000000"/>
                <w:lang w:eastAsia="pt-BR"/>
              </w:rPr>
              <w:t>14.26</w:t>
            </w:r>
          </w:p>
        </w:tc>
        <w:tc>
          <w:tcPr>
            <w:tcW w:w="803"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b/>
                <w:bCs/>
                <w:color w:val="000000"/>
                <w:lang w:eastAsia="pt-BR"/>
              </w:rPr>
            </w:pPr>
            <w:r w:rsidRPr="00DD3104">
              <w:rPr>
                <w:rFonts w:ascii="Times New Roman" w:eastAsia="Times New Roman" w:hAnsi="Times New Roman" w:cs="Times New Roman"/>
                <w:b/>
                <w:bCs/>
                <w:color w:val="000000"/>
                <w:lang w:eastAsia="pt-BR"/>
              </w:rPr>
              <w:t>0.0005</w:t>
            </w:r>
          </w:p>
        </w:tc>
      </w:tr>
      <w:tr w:rsidR="004346FD" w:rsidRPr="004346FD" w:rsidTr="00DD3104">
        <w:trPr>
          <w:trHeight w:val="392"/>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b/>
                <w:bCs/>
                <w:color w:val="000000"/>
                <w:lang w:eastAsia="pt-BR"/>
              </w:rPr>
            </w:pP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 xml:space="preserve">Habitat </w:t>
            </w: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19.81</w:t>
            </w: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bCs/>
                <w:color w:val="000000"/>
                <w:lang w:eastAsia="pt-BR"/>
              </w:rPr>
              <w:t>82.11</w:t>
            </w:r>
          </w:p>
        </w:tc>
        <w:tc>
          <w:tcPr>
            <w:tcW w:w="622" w:type="dxa"/>
            <w:tcBorders>
              <w:top w:val="nil"/>
              <w:left w:val="nil"/>
              <w:bottom w:val="nil"/>
              <w:right w:val="nil"/>
            </w:tcBorders>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40</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255.13</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15.18</w:t>
            </w:r>
          </w:p>
        </w:tc>
        <w:tc>
          <w:tcPr>
            <w:tcW w:w="803"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b/>
                <w:color w:val="000000"/>
                <w:lang w:eastAsia="pt-BR"/>
              </w:rPr>
            </w:pPr>
            <w:r w:rsidRPr="00DD3104">
              <w:rPr>
                <w:rFonts w:ascii="Times New Roman" w:eastAsia="Times New Roman" w:hAnsi="Times New Roman" w:cs="Times New Roman"/>
                <w:b/>
                <w:color w:val="000000"/>
                <w:lang w:eastAsia="pt-BR"/>
              </w:rPr>
              <w:t>0.0004</w:t>
            </w:r>
          </w:p>
        </w:tc>
      </w:tr>
      <w:tr w:rsidR="004346FD" w:rsidRPr="004346FD" w:rsidTr="00DD3104">
        <w:trPr>
          <w:trHeight w:val="392"/>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color w:val="000000"/>
                <w:lang w:eastAsia="pt-BR"/>
              </w:rPr>
            </w:pP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Mass</w:t>
            </w:r>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2.85</w:t>
            </w: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11.80</w:t>
            </w:r>
          </w:p>
        </w:tc>
        <w:tc>
          <w:tcPr>
            <w:tcW w:w="622" w:type="dxa"/>
            <w:tcBorders>
              <w:top w:val="nil"/>
              <w:left w:val="nil"/>
              <w:bottom w:val="nil"/>
              <w:right w:val="nil"/>
            </w:tcBorders>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39</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243.33</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2.18</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0.1480</w:t>
            </w:r>
          </w:p>
        </w:tc>
      </w:tr>
      <w:tr w:rsidR="004346FD" w:rsidRPr="004346FD" w:rsidTr="00DD3104">
        <w:trPr>
          <w:trHeight w:val="209"/>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color w:val="000000"/>
                <w:lang w:eastAsia="pt-BR"/>
              </w:rPr>
            </w:pPr>
          </w:p>
        </w:tc>
        <w:tc>
          <w:tcPr>
            <w:tcW w:w="2149" w:type="dxa"/>
            <w:tcBorders>
              <w:top w:val="nil"/>
              <w:left w:val="nil"/>
              <w:bottom w:val="nil"/>
              <w:right w:val="nil"/>
            </w:tcBorders>
            <w:shd w:val="clear" w:color="auto" w:fill="auto"/>
            <w:noWrap/>
            <w:vAlign w:val="bottom"/>
            <w:hideMark/>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proofErr w:type="spellStart"/>
            <w:proofErr w:type="gramStart"/>
            <w:r w:rsidRPr="00DD3104">
              <w:rPr>
                <w:rFonts w:ascii="Times New Roman" w:eastAsia="Times New Roman" w:hAnsi="Times New Roman" w:cs="Times New Roman"/>
                <w:color w:val="000000"/>
                <w:lang w:eastAsia="pt-BR"/>
              </w:rPr>
              <w:t>Island:</w:t>
            </w:r>
            <w:proofErr w:type="gramEnd"/>
            <w:r w:rsidRPr="00DD3104">
              <w:rPr>
                <w:rFonts w:ascii="Times New Roman" w:eastAsia="Times New Roman" w:hAnsi="Times New Roman" w:cs="Times New Roman"/>
                <w:color w:val="000000"/>
                <w:lang w:eastAsia="pt-BR"/>
              </w:rPr>
              <w:t>Habitat</w:t>
            </w:r>
            <w:proofErr w:type="spellEnd"/>
            <w:r w:rsidRPr="00DD3104">
              <w:rPr>
                <w:rFonts w:ascii="Times New Roman" w:eastAsia="Times New Roman" w:hAnsi="Times New Roman" w:cs="Times New Roman"/>
                <w:color w:val="000000"/>
                <w:lang w:eastAsia="pt-BR"/>
              </w:rPr>
              <w:t xml:space="preserve"> </w:t>
            </w:r>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9.10</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37.73</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38</w:t>
            </w: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205.60</w:t>
            </w: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6.97</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
                <w:color w:val="000000"/>
                <w:lang w:eastAsia="pt-BR"/>
              </w:rPr>
            </w:pPr>
            <w:r w:rsidRPr="00DD3104">
              <w:rPr>
                <w:rFonts w:ascii="Times New Roman" w:eastAsia="Times New Roman" w:hAnsi="Times New Roman" w:cs="Times New Roman"/>
                <w:b/>
                <w:color w:val="000000"/>
                <w:lang w:eastAsia="pt-BR"/>
              </w:rPr>
              <w:t>0.0119</w:t>
            </w:r>
          </w:p>
        </w:tc>
      </w:tr>
      <w:tr w:rsidR="004346FD" w:rsidRPr="004346FD" w:rsidTr="00DD3104">
        <w:trPr>
          <w:trHeight w:val="263"/>
        </w:trPr>
        <w:tc>
          <w:tcPr>
            <w:tcW w:w="7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right"/>
              <w:rPr>
                <w:rFonts w:ascii="Times New Roman" w:eastAsia="Times New Roman" w:hAnsi="Times New Roman" w:cs="Times New Roman"/>
                <w:color w:val="000000"/>
                <w:lang w:eastAsia="pt-BR"/>
              </w:rPr>
            </w:pPr>
          </w:p>
        </w:tc>
        <w:tc>
          <w:tcPr>
            <w:tcW w:w="2149"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 xml:space="preserve">Total </w:t>
            </w:r>
            <w:proofErr w:type="spellStart"/>
            <w:r w:rsidRPr="00DD3104">
              <w:rPr>
                <w:rFonts w:ascii="Times New Roman" w:eastAsia="Times New Roman" w:hAnsi="Times New Roman" w:cs="Times New Roman"/>
                <w:color w:val="000000"/>
                <w:lang w:eastAsia="pt-BR"/>
              </w:rPr>
              <w:t>explained</w:t>
            </w:r>
            <w:proofErr w:type="spellEnd"/>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50.38</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208.79</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155"/>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r w:rsidRPr="004346FD">
              <w:rPr>
                <w:rFonts w:ascii="Times New Roman" w:hAnsi="Times New Roman" w:cs="Times New Roman"/>
                <w:i/>
                <w:lang w:val="en-US"/>
              </w:rPr>
              <w:t>δ</w:t>
            </w:r>
            <w:r w:rsidRPr="004346FD">
              <w:rPr>
                <w:rFonts w:ascii="Times New Roman" w:hAnsi="Times New Roman" w:cs="Times New Roman"/>
                <w:vertAlign w:val="superscript"/>
                <w:lang w:val="en-US"/>
              </w:rPr>
              <w:t>13</w:t>
            </w:r>
            <w:r w:rsidRPr="004346FD">
              <w:rPr>
                <w:rFonts w:ascii="Times New Roman" w:hAnsi="Times New Roman" w:cs="Times New Roman"/>
                <w:lang w:val="en-US"/>
              </w:rPr>
              <w:t>C</w:t>
            </w:r>
          </w:p>
        </w:tc>
        <w:tc>
          <w:tcPr>
            <w:tcW w:w="2149"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color w:val="000000"/>
                <w:lang w:eastAsia="pt-BR"/>
              </w:rPr>
            </w:pPr>
            <w:proofErr w:type="spellStart"/>
            <w:r w:rsidRPr="004346FD">
              <w:rPr>
                <w:rFonts w:ascii="Times New Roman" w:eastAsia="Times New Roman" w:hAnsi="Times New Roman" w:cs="Times New Roman"/>
                <w:color w:val="000000"/>
                <w:lang w:eastAsia="pt-BR"/>
              </w:rPr>
              <w:t>Null</w:t>
            </w:r>
            <w:proofErr w:type="spellEnd"/>
          </w:p>
        </w:tc>
        <w:tc>
          <w:tcPr>
            <w:tcW w:w="918"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96"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622"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42</w:t>
            </w:r>
          </w:p>
        </w:tc>
        <w:tc>
          <w:tcPr>
            <w:tcW w:w="8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r w:rsidRPr="004346FD">
              <w:rPr>
                <w:rFonts w:ascii="Times New Roman" w:eastAsia="Times New Roman" w:hAnsi="Times New Roman" w:cs="Times New Roman"/>
                <w:color w:val="000000"/>
                <w:lang w:eastAsia="pt-BR"/>
              </w:rPr>
              <w:t>297.16</w:t>
            </w:r>
          </w:p>
        </w:tc>
        <w:tc>
          <w:tcPr>
            <w:tcW w:w="114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color w:val="000000"/>
                <w:lang w:eastAsia="pt-BR"/>
              </w:rPr>
            </w:pPr>
          </w:p>
        </w:tc>
      </w:tr>
      <w:tr w:rsidR="004346FD" w:rsidRPr="004346FD" w:rsidTr="00DD3104">
        <w:trPr>
          <w:trHeight w:val="231"/>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rPr>
                <w:rFonts w:ascii="Times New Roman" w:eastAsia="Times New Roman" w:hAnsi="Times New Roman" w:cs="Times New Roman"/>
                <w:lang w:eastAsia="pt-BR"/>
              </w:rPr>
            </w:pPr>
          </w:p>
        </w:tc>
        <w:tc>
          <w:tcPr>
            <w:tcW w:w="2149" w:type="dxa"/>
            <w:tcBorders>
              <w:top w:val="nil"/>
              <w:left w:val="nil"/>
              <w:right w:val="nil"/>
            </w:tcBorders>
            <w:shd w:val="clear" w:color="auto" w:fill="auto"/>
            <w:noWrap/>
            <w:vAlign w:val="bottom"/>
            <w:hideMark/>
          </w:tcPr>
          <w:p w:rsidR="004346FD" w:rsidRPr="00DD3104" w:rsidRDefault="004346FD" w:rsidP="00670014">
            <w:pPr>
              <w:spacing w:after="0" w:line="360" w:lineRule="auto"/>
              <w:contextualSpacing/>
              <w:rPr>
                <w:rFonts w:ascii="Times New Roman" w:eastAsia="Times New Roman" w:hAnsi="Times New Roman" w:cs="Times New Roman"/>
                <w:bCs/>
                <w:color w:val="000000"/>
                <w:lang w:eastAsia="pt-BR"/>
              </w:rPr>
            </w:pPr>
            <w:proofErr w:type="spellStart"/>
            <w:r w:rsidRPr="00DD3104">
              <w:rPr>
                <w:rFonts w:ascii="Times New Roman" w:eastAsia="Times New Roman" w:hAnsi="Times New Roman" w:cs="Times New Roman"/>
                <w:bCs/>
                <w:color w:val="000000"/>
                <w:lang w:eastAsia="pt-BR"/>
              </w:rPr>
              <w:t>Island</w:t>
            </w:r>
            <w:proofErr w:type="spellEnd"/>
            <w:r w:rsidRPr="00DD3104">
              <w:rPr>
                <w:rFonts w:ascii="Times New Roman" w:eastAsia="Times New Roman" w:hAnsi="Times New Roman" w:cs="Times New Roman"/>
                <w:bCs/>
                <w:color w:val="000000"/>
                <w:lang w:eastAsia="pt-BR"/>
              </w:rPr>
              <w:t xml:space="preserve"> </w:t>
            </w:r>
          </w:p>
        </w:tc>
        <w:tc>
          <w:tcPr>
            <w:tcW w:w="918" w:type="dxa"/>
            <w:tcBorders>
              <w:top w:val="nil"/>
              <w:left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31.46</w:t>
            </w:r>
          </w:p>
        </w:tc>
        <w:tc>
          <w:tcPr>
            <w:tcW w:w="896" w:type="dxa"/>
            <w:tcBorders>
              <w:top w:val="nil"/>
              <w:left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93.48</w:t>
            </w:r>
          </w:p>
        </w:tc>
        <w:tc>
          <w:tcPr>
            <w:tcW w:w="622" w:type="dxa"/>
            <w:tcBorders>
              <w:top w:val="nil"/>
              <w:left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41</w:t>
            </w:r>
          </w:p>
        </w:tc>
        <w:tc>
          <w:tcPr>
            <w:tcW w:w="851" w:type="dxa"/>
            <w:tcBorders>
              <w:top w:val="nil"/>
              <w:left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203.68</w:t>
            </w:r>
          </w:p>
        </w:tc>
        <w:tc>
          <w:tcPr>
            <w:tcW w:w="1141" w:type="dxa"/>
            <w:tcBorders>
              <w:top w:val="nil"/>
              <w:left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bCs/>
                <w:color w:val="000000"/>
                <w:lang w:eastAsia="pt-BR"/>
              </w:rPr>
            </w:pPr>
            <w:r w:rsidRPr="00DD3104">
              <w:rPr>
                <w:rFonts w:ascii="Times New Roman" w:eastAsia="Times New Roman" w:hAnsi="Times New Roman" w:cs="Times New Roman"/>
                <w:bCs/>
                <w:color w:val="000000"/>
                <w:lang w:eastAsia="pt-BR"/>
              </w:rPr>
              <w:t>22.24</w:t>
            </w:r>
          </w:p>
        </w:tc>
        <w:tc>
          <w:tcPr>
            <w:tcW w:w="803" w:type="dxa"/>
            <w:tcBorders>
              <w:top w:val="nil"/>
              <w:left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
                <w:bCs/>
                <w:color w:val="000000"/>
                <w:lang w:eastAsia="pt-BR"/>
              </w:rPr>
            </w:pPr>
            <w:r w:rsidRPr="004346FD">
              <w:rPr>
                <w:rFonts w:ascii="Times New Roman" w:eastAsia="Times New Roman" w:hAnsi="Times New Roman" w:cs="Times New Roman"/>
                <w:b/>
                <w:bCs/>
                <w:color w:val="000000"/>
                <w:lang w:eastAsia="pt-BR"/>
              </w:rPr>
              <w:t>&lt;0.0001</w:t>
            </w:r>
          </w:p>
        </w:tc>
      </w:tr>
      <w:tr w:rsidR="004346FD" w:rsidRPr="004346FD" w:rsidTr="00DD3104">
        <w:trPr>
          <w:trHeight w:val="265"/>
        </w:trPr>
        <w:tc>
          <w:tcPr>
            <w:tcW w:w="751" w:type="dxa"/>
            <w:tcBorders>
              <w:top w:val="nil"/>
              <w:left w:val="nil"/>
              <w:bottom w:val="nil"/>
              <w:right w:val="nil"/>
            </w:tcBorders>
            <w:shd w:val="clear" w:color="auto" w:fill="auto"/>
            <w:noWrap/>
            <w:vAlign w:val="bottom"/>
            <w:hideMark/>
          </w:tcPr>
          <w:p w:rsidR="004346FD" w:rsidRPr="004346FD" w:rsidRDefault="004346FD" w:rsidP="00670014">
            <w:pPr>
              <w:spacing w:after="0" w:line="360" w:lineRule="auto"/>
              <w:contextualSpacing/>
              <w:jc w:val="right"/>
              <w:rPr>
                <w:rFonts w:ascii="Times New Roman" w:eastAsia="Times New Roman" w:hAnsi="Times New Roman" w:cs="Times New Roman"/>
                <w:b/>
                <w:bCs/>
                <w:color w:val="000000"/>
                <w:lang w:eastAsia="pt-BR"/>
              </w:rPr>
            </w:pPr>
          </w:p>
        </w:tc>
        <w:tc>
          <w:tcPr>
            <w:tcW w:w="2149" w:type="dxa"/>
            <w:tcBorders>
              <w:top w:val="nil"/>
              <w:left w:val="nil"/>
              <w:bottom w:val="nil"/>
              <w:right w:val="nil"/>
            </w:tcBorders>
            <w:shd w:val="clear" w:color="auto" w:fill="auto"/>
            <w:noWrap/>
            <w:vAlign w:val="bottom"/>
            <w:hideMark/>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 xml:space="preserve">Habitat </w:t>
            </w:r>
          </w:p>
        </w:tc>
        <w:tc>
          <w:tcPr>
            <w:tcW w:w="918"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11.96</w:t>
            </w:r>
          </w:p>
        </w:tc>
        <w:tc>
          <w:tcPr>
            <w:tcW w:w="896"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35.55</w:t>
            </w:r>
          </w:p>
        </w:tc>
        <w:tc>
          <w:tcPr>
            <w:tcW w:w="622" w:type="dxa"/>
            <w:tcBorders>
              <w:top w:val="nil"/>
              <w:left w:val="nil"/>
              <w:bottom w:val="nil"/>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40</w:t>
            </w:r>
          </w:p>
        </w:tc>
        <w:tc>
          <w:tcPr>
            <w:tcW w:w="85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168.13</w:t>
            </w:r>
          </w:p>
        </w:tc>
        <w:tc>
          <w:tcPr>
            <w:tcW w:w="1141" w:type="dxa"/>
            <w:tcBorders>
              <w:top w:val="nil"/>
              <w:left w:val="nil"/>
              <w:bottom w:val="nil"/>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8.46</w:t>
            </w:r>
          </w:p>
        </w:tc>
        <w:tc>
          <w:tcPr>
            <w:tcW w:w="803" w:type="dxa"/>
            <w:tcBorders>
              <w:top w:val="nil"/>
              <w:left w:val="nil"/>
              <w:bottom w:val="nil"/>
              <w:right w:val="nil"/>
            </w:tcBorders>
          </w:tcPr>
          <w:p w:rsidR="004346FD" w:rsidRPr="004346FD" w:rsidRDefault="004346FD" w:rsidP="00670014">
            <w:pPr>
              <w:spacing w:after="0" w:line="360" w:lineRule="auto"/>
              <w:contextualSpacing/>
              <w:jc w:val="center"/>
              <w:rPr>
                <w:rFonts w:ascii="Times New Roman" w:eastAsia="Times New Roman" w:hAnsi="Times New Roman" w:cs="Times New Roman"/>
                <w:b/>
                <w:color w:val="000000"/>
                <w:lang w:eastAsia="pt-BR"/>
              </w:rPr>
            </w:pPr>
            <w:r w:rsidRPr="004346FD">
              <w:rPr>
                <w:rFonts w:ascii="Times New Roman" w:eastAsia="Times New Roman" w:hAnsi="Times New Roman" w:cs="Times New Roman"/>
                <w:b/>
                <w:color w:val="000000"/>
                <w:lang w:eastAsia="pt-BR"/>
              </w:rPr>
              <w:t>0.0059</w:t>
            </w:r>
          </w:p>
        </w:tc>
      </w:tr>
      <w:tr w:rsidR="004346FD" w:rsidRPr="004346FD" w:rsidTr="00670014">
        <w:trPr>
          <w:trHeight w:val="265"/>
        </w:trPr>
        <w:tc>
          <w:tcPr>
            <w:tcW w:w="751" w:type="dxa"/>
            <w:tcBorders>
              <w:top w:val="nil"/>
              <w:left w:val="nil"/>
              <w:bottom w:val="nil"/>
              <w:right w:val="nil"/>
            </w:tcBorders>
            <w:shd w:val="clear" w:color="auto" w:fill="auto"/>
            <w:noWrap/>
            <w:vAlign w:val="bottom"/>
          </w:tcPr>
          <w:p w:rsidR="004346FD" w:rsidRPr="004346FD" w:rsidRDefault="004346FD" w:rsidP="00670014">
            <w:pPr>
              <w:spacing w:after="0" w:line="360" w:lineRule="auto"/>
              <w:contextualSpacing/>
              <w:jc w:val="right"/>
              <w:rPr>
                <w:rFonts w:ascii="Times New Roman" w:eastAsia="Times New Roman" w:hAnsi="Times New Roman" w:cs="Times New Roman"/>
                <w:b/>
                <w:bCs/>
                <w:color w:val="000000"/>
                <w:lang w:eastAsia="pt-BR"/>
              </w:rPr>
            </w:pPr>
          </w:p>
        </w:tc>
        <w:tc>
          <w:tcPr>
            <w:tcW w:w="2149" w:type="dxa"/>
            <w:tcBorders>
              <w:top w:val="nil"/>
              <w:left w:val="nil"/>
              <w:bottom w:val="single" w:sz="4" w:space="0" w:color="auto"/>
              <w:right w:val="nil"/>
            </w:tcBorders>
            <w:shd w:val="clear" w:color="auto" w:fill="auto"/>
            <w:noWrap/>
            <w:vAlign w:val="bottom"/>
          </w:tcPr>
          <w:p w:rsidR="004346FD" w:rsidRPr="00DD3104" w:rsidRDefault="004346FD" w:rsidP="00670014">
            <w:pPr>
              <w:spacing w:after="0" w:line="360" w:lineRule="auto"/>
              <w:contextualSpacing/>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 xml:space="preserve">Total </w:t>
            </w:r>
            <w:proofErr w:type="spellStart"/>
            <w:r w:rsidRPr="00DD3104">
              <w:rPr>
                <w:rFonts w:ascii="Times New Roman" w:eastAsia="Times New Roman" w:hAnsi="Times New Roman" w:cs="Times New Roman"/>
                <w:color w:val="000000"/>
                <w:lang w:eastAsia="pt-BR"/>
              </w:rPr>
              <w:t>explained</w:t>
            </w:r>
            <w:proofErr w:type="spellEnd"/>
          </w:p>
        </w:tc>
        <w:tc>
          <w:tcPr>
            <w:tcW w:w="918" w:type="dxa"/>
            <w:tcBorders>
              <w:top w:val="nil"/>
              <w:left w:val="nil"/>
              <w:bottom w:val="single" w:sz="4" w:space="0" w:color="auto"/>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43.42</w:t>
            </w:r>
          </w:p>
        </w:tc>
        <w:tc>
          <w:tcPr>
            <w:tcW w:w="896" w:type="dxa"/>
            <w:tcBorders>
              <w:top w:val="nil"/>
              <w:left w:val="nil"/>
              <w:bottom w:val="single" w:sz="4" w:space="0" w:color="auto"/>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r w:rsidRPr="00DD3104">
              <w:rPr>
                <w:rFonts w:ascii="Times New Roman" w:eastAsia="Times New Roman" w:hAnsi="Times New Roman" w:cs="Times New Roman"/>
                <w:color w:val="000000"/>
                <w:lang w:eastAsia="pt-BR"/>
              </w:rPr>
              <w:t>129.03</w:t>
            </w:r>
          </w:p>
        </w:tc>
        <w:tc>
          <w:tcPr>
            <w:tcW w:w="622" w:type="dxa"/>
            <w:tcBorders>
              <w:top w:val="nil"/>
              <w:left w:val="nil"/>
              <w:bottom w:val="single" w:sz="4" w:space="0" w:color="auto"/>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51" w:type="dxa"/>
            <w:tcBorders>
              <w:top w:val="nil"/>
              <w:left w:val="nil"/>
              <w:bottom w:val="single" w:sz="4" w:space="0" w:color="auto"/>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1141" w:type="dxa"/>
            <w:tcBorders>
              <w:top w:val="nil"/>
              <w:left w:val="nil"/>
              <w:bottom w:val="single" w:sz="4" w:space="0" w:color="auto"/>
              <w:right w:val="nil"/>
            </w:tcBorders>
            <w:shd w:val="clear" w:color="auto" w:fill="auto"/>
            <w:noWrap/>
            <w:vAlign w:val="bottom"/>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c>
          <w:tcPr>
            <w:tcW w:w="803" w:type="dxa"/>
            <w:tcBorders>
              <w:top w:val="nil"/>
              <w:left w:val="nil"/>
              <w:bottom w:val="single" w:sz="4" w:space="0" w:color="auto"/>
              <w:right w:val="nil"/>
            </w:tcBorders>
          </w:tcPr>
          <w:p w:rsidR="004346FD" w:rsidRPr="00DD3104" w:rsidRDefault="004346FD" w:rsidP="00670014">
            <w:pPr>
              <w:spacing w:after="0" w:line="360" w:lineRule="auto"/>
              <w:contextualSpacing/>
              <w:jc w:val="center"/>
              <w:rPr>
                <w:rFonts w:ascii="Times New Roman" w:eastAsia="Times New Roman" w:hAnsi="Times New Roman" w:cs="Times New Roman"/>
                <w:color w:val="000000"/>
                <w:lang w:eastAsia="pt-BR"/>
              </w:rPr>
            </w:pPr>
          </w:p>
        </w:tc>
      </w:tr>
    </w:tbl>
    <w:p w:rsidR="00887717" w:rsidRPr="0097656F" w:rsidRDefault="00887717" w:rsidP="00887717">
      <w:pPr>
        <w:jc w:val="both"/>
        <w:rPr>
          <w:rFonts w:ascii="Times New Roman" w:hAnsi="Times New Roman" w:cs="Times New Roman"/>
          <w:sz w:val="24"/>
          <w:szCs w:val="24"/>
          <w:lang w:val="en-US"/>
        </w:rPr>
      </w:pPr>
    </w:p>
    <w:p w:rsidR="00887717" w:rsidRPr="0097656F" w:rsidRDefault="00887717" w:rsidP="00887717">
      <w:pPr>
        <w:jc w:val="both"/>
        <w:rPr>
          <w:rFonts w:ascii="Times New Roman" w:hAnsi="Times New Roman" w:cs="Times New Roman"/>
          <w:sz w:val="24"/>
          <w:szCs w:val="24"/>
          <w:lang w:val="en-US"/>
        </w:rPr>
      </w:pPr>
    </w:p>
    <w:p w:rsidR="00F96141" w:rsidRDefault="00F96141" w:rsidP="00887717">
      <w:pPr>
        <w:jc w:val="both"/>
        <w:rPr>
          <w:rFonts w:ascii="Times New Roman" w:hAnsi="Times New Roman" w:cs="Times New Roman"/>
          <w:sz w:val="24"/>
          <w:szCs w:val="24"/>
          <w:lang w:val="en-US"/>
        </w:rPr>
        <w:sectPr w:rsidR="00F96141">
          <w:pgSz w:w="11906" w:h="16838"/>
          <w:pgMar w:top="1417" w:right="1701" w:bottom="1417" w:left="1701" w:header="708" w:footer="708" w:gutter="0"/>
          <w:cols w:space="708"/>
          <w:docGrid w:linePitch="360"/>
        </w:sectPr>
      </w:pPr>
    </w:p>
    <w:p w:rsidR="00F96141" w:rsidRDefault="00F96141" w:rsidP="00F96141">
      <w:pPr>
        <w:jc w:val="both"/>
        <w:rPr>
          <w:rFonts w:ascii="Times New Roman" w:hAnsi="Times New Roman" w:cs="Times New Roman"/>
          <w:sz w:val="24"/>
          <w:szCs w:val="24"/>
          <w:lang w:val="en-US"/>
        </w:rPr>
      </w:pPr>
      <w:r w:rsidRPr="004346FD">
        <w:rPr>
          <w:rFonts w:ascii="Times New Roman" w:hAnsi="Times New Roman" w:cs="Times New Roman"/>
          <w:noProof/>
          <w:sz w:val="24"/>
          <w:szCs w:val="24"/>
          <w:lang w:eastAsia="pt-BR"/>
        </w:rPr>
        <w:lastRenderedPageBreak/>
        <w:drawing>
          <wp:inline distT="0" distB="0" distL="0" distR="0" wp14:anchorId="0C1E429A" wp14:editId="7FEDCCCE">
            <wp:extent cx="7258050" cy="3491068"/>
            <wp:effectExtent l="0" t="0" r="0" b="0"/>
            <wp:docPr id="3" name="Imagem 3" descr="C:\BRUNO DOCS\PPGOB\DISSERTAÇAO\CAP2\Data and code\biplots_sup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RUNO DOCS\PPGOB\DISSERTAÇAO\CAP2\Data and code\biplots_supp.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64271" cy="3494060"/>
                    </a:xfrm>
                    <a:prstGeom prst="rect">
                      <a:avLst/>
                    </a:prstGeom>
                    <a:noFill/>
                    <a:ln>
                      <a:noFill/>
                    </a:ln>
                  </pic:spPr>
                </pic:pic>
              </a:graphicData>
            </a:graphic>
          </wp:inline>
        </w:drawing>
      </w:r>
    </w:p>
    <w:p w:rsidR="00887717" w:rsidRPr="00F96141" w:rsidRDefault="00F96141" w:rsidP="00F96141">
      <w:pPr>
        <w:spacing w:line="360" w:lineRule="auto"/>
        <w:jc w:val="both"/>
        <w:rPr>
          <w:rFonts w:ascii="Times New Roman" w:hAnsi="Times New Roman" w:cs="Times New Roman"/>
          <w:b/>
          <w:sz w:val="24"/>
          <w:szCs w:val="24"/>
          <w:lang w:val="en-US"/>
        </w:rPr>
      </w:pPr>
      <w:proofErr w:type="gramStart"/>
      <w:r w:rsidRPr="00F96141">
        <w:rPr>
          <w:rFonts w:ascii="Times New Roman" w:hAnsi="Times New Roman" w:cs="Times New Roman"/>
          <w:b/>
          <w:sz w:val="24"/>
          <w:szCs w:val="24"/>
          <w:lang w:val="en-US"/>
        </w:rPr>
        <w:t>Fig.</w:t>
      </w:r>
      <w:proofErr w:type="gramEnd"/>
      <w:r w:rsidRPr="00F96141">
        <w:rPr>
          <w:rFonts w:ascii="Times New Roman" w:hAnsi="Times New Roman" w:cs="Times New Roman"/>
          <w:b/>
          <w:sz w:val="24"/>
          <w:szCs w:val="24"/>
          <w:lang w:val="en-US"/>
        </w:rPr>
        <w:t xml:space="preserve"> S1</w:t>
      </w:r>
      <w:r>
        <w:rPr>
          <w:rFonts w:ascii="Times New Roman" w:hAnsi="Times New Roman" w:cs="Times New Roman"/>
          <w:b/>
          <w:sz w:val="24"/>
          <w:szCs w:val="24"/>
          <w:lang w:val="en-US"/>
        </w:rPr>
        <w:t xml:space="preserve"> </w:t>
      </w:r>
      <w:proofErr w:type="spellStart"/>
      <w:r w:rsidRPr="00F2181F">
        <w:rPr>
          <w:rFonts w:ascii="Times New Roman" w:hAnsi="Times New Roman" w:cs="Times New Roman"/>
          <w:sz w:val="24"/>
          <w:szCs w:val="24"/>
          <w:lang w:val="en-US"/>
        </w:rPr>
        <w:t>Isospace</w:t>
      </w:r>
      <w:proofErr w:type="spellEnd"/>
      <w:r w:rsidRPr="00F2181F">
        <w:rPr>
          <w:rFonts w:ascii="Times New Roman" w:hAnsi="Times New Roman" w:cs="Times New Roman"/>
          <w:sz w:val="24"/>
          <w:szCs w:val="24"/>
          <w:lang w:val="en-US"/>
        </w:rPr>
        <w:t xml:space="preserve"> showing </w:t>
      </w:r>
      <w:r>
        <w:rPr>
          <w:rFonts w:ascii="Times New Roman" w:hAnsi="Times New Roman" w:cs="Times New Roman"/>
          <w:sz w:val="24"/>
          <w:szCs w:val="24"/>
          <w:lang w:val="en-US"/>
        </w:rPr>
        <w:t xml:space="preserve">the mean ± 95% CI values </w:t>
      </w:r>
      <w:r w:rsidRPr="00F2181F">
        <w:rPr>
          <w:rFonts w:ascii="Times New Roman" w:hAnsi="Times New Roman" w:cs="Times New Roman"/>
          <w:sz w:val="24"/>
          <w:szCs w:val="24"/>
          <w:lang w:val="en-US"/>
        </w:rPr>
        <w:t>in liver (</w:t>
      </w:r>
      <w:r>
        <w:rPr>
          <w:rFonts w:ascii="Times New Roman" w:hAnsi="Times New Roman" w:cs="Times New Roman"/>
          <w:sz w:val="24"/>
          <w:szCs w:val="24"/>
          <w:lang w:val="en-US"/>
        </w:rPr>
        <w:t>left) and muscle (right</w:t>
      </w:r>
      <w:r w:rsidRPr="00F2181F">
        <w:rPr>
          <w:rFonts w:ascii="Times New Roman" w:hAnsi="Times New Roman" w:cs="Times New Roman"/>
          <w:sz w:val="24"/>
          <w:szCs w:val="24"/>
          <w:lang w:val="en-US"/>
        </w:rPr>
        <w:t xml:space="preserve">) of </w:t>
      </w:r>
      <w:r>
        <w:rPr>
          <w:rFonts w:ascii="Times New Roman" w:hAnsi="Times New Roman" w:cs="Times New Roman"/>
          <w:sz w:val="24"/>
          <w:szCs w:val="24"/>
          <w:lang w:val="en-US"/>
        </w:rPr>
        <w:t>rats</w:t>
      </w:r>
      <w:r w:rsidRPr="00F2181F">
        <w:rPr>
          <w:rFonts w:ascii="Times New Roman" w:hAnsi="Times New Roman" w:cs="Times New Roman"/>
          <w:sz w:val="24"/>
          <w:szCs w:val="24"/>
          <w:lang w:val="en-US"/>
        </w:rPr>
        <w:t xml:space="preserve"> </w:t>
      </w:r>
      <w:r>
        <w:rPr>
          <w:rFonts w:ascii="Times New Roman" w:hAnsi="Times New Roman" w:cs="Times New Roman"/>
          <w:sz w:val="24"/>
          <w:szCs w:val="24"/>
          <w:lang w:val="en-US"/>
        </w:rPr>
        <w:t>captured in different habitats in Santa Bárbara</w:t>
      </w:r>
      <w:r w:rsidRPr="00F2181F">
        <w:rPr>
          <w:rFonts w:ascii="Times New Roman" w:hAnsi="Times New Roman" w:cs="Times New Roman"/>
          <w:sz w:val="24"/>
          <w:szCs w:val="24"/>
          <w:lang w:val="en-US"/>
        </w:rPr>
        <w:t xml:space="preserve"> and </w:t>
      </w:r>
      <w:proofErr w:type="spellStart"/>
      <w:r w:rsidRPr="00F2181F">
        <w:rPr>
          <w:rFonts w:ascii="Times New Roman" w:hAnsi="Times New Roman" w:cs="Times New Roman"/>
          <w:sz w:val="24"/>
          <w:szCs w:val="24"/>
          <w:lang w:val="en-US"/>
        </w:rPr>
        <w:t>Siriba</w:t>
      </w:r>
      <w:proofErr w:type="spellEnd"/>
      <w:r w:rsidRPr="00F2181F">
        <w:rPr>
          <w:rFonts w:ascii="Times New Roman" w:hAnsi="Times New Roman" w:cs="Times New Roman"/>
          <w:sz w:val="24"/>
          <w:szCs w:val="24"/>
          <w:lang w:val="en-US"/>
        </w:rPr>
        <w:t xml:space="preserve"> islands in the </w:t>
      </w:r>
      <w:proofErr w:type="spellStart"/>
      <w:r w:rsidRPr="00F2181F">
        <w:rPr>
          <w:rFonts w:ascii="Times New Roman" w:hAnsi="Times New Roman" w:cs="Times New Roman"/>
          <w:sz w:val="24"/>
          <w:szCs w:val="24"/>
          <w:lang w:val="en-US"/>
        </w:rPr>
        <w:t>Abrolhos</w:t>
      </w:r>
      <w:proofErr w:type="spellEnd"/>
      <w:r w:rsidRPr="00F2181F">
        <w:rPr>
          <w:rFonts w:ascii="Times New Roman" w:hAnsi="Times New Roman" w:cs="Times New Roman"/>
          <w:sz w:val="24"/>
          <w:szCs w:val="24"/>
          <w:lang w:val="en-US"/>
        </w:rPr>
        <w:t xml:space="preserve"> archipelago, Brazil</w:t>
      </w:r>
    </w:p>
    <w:p w:rsidR="00F96141" w:rsidRDefault="00F96141" w:rsidP="00887717">
      <w:pPr>
        <w:jc w:val="both"/>
        <w:rPr>
          <w:rFonts w:ascii="Times New Roman" w:hAnsi="Times New Roman" w:cs="Times New Roman"/>
          <w:sz w:val="24"/>
          <w:szCs w:val="24"/>
          <w:lang w:val="en-US"/>
        </w:rPr>
      </w:pPr>
    </w:p>
    <w:p w:rsidR="00F96141" w:rsidRDefault="00F96141" w:rsidP="00887717">
      <w:pPr>
        <w:jc w:val="both"/>
        <w:rPr>
          <w:rFonts w:ascii="Times New Roman" w:hAnsi="Times New Roman" w:cs="Times New Roman"/>
          <w:sz w:val="24"/>
          <w:szCs w:val="24"/>
          <w:lang w:val="en-US"/>
        </w:rPr>
      </w:pPr>
    </w:p>
    <w:p w:rsidR="00F96141" w:rsidRDefault="00F96141" w:rsidP="00887717">
      <w:pPr>
        <w:jc w:val="both"/>
        <w:rPr>
          <w:rFonts w:ascii="Times New Roman" w:hAnsi="Times New Roman" w:cs="Times New Roman"/>
          <w:sz w:val="24"/>
          <w:szCs w:val="24"/>
          <w:lang w:val="en-US"/>
        </w:rPr>
      </w:pPr>
    </w:p>
    <w:p w:rsidR="00F96141" w:rsidRDefault="00F96141" w:rsidP="00887717">
      <w:pPr>
        <w:jc w:val="both"/>
        <w:rPr>
          <w:rFonts w:ascii="Times New Roman" w:hAnsi="Times New Roman" w:cs="Times New Roman"/>
          <w:sz w:val="24"/>
          <w:szCs w:val="24"/>
          <w:lang w:val="en-US"/>
        </w:rPr>
      </w:pPr>
    </w:p>
    <w:p w:rsidR="00F96141" w:rsidRDefault="00F96141" w:rsidP="00887717">
      <w:pPr>
        <w:jc w:val="both"/>
        <w:rPr>
          <w:rFonts w:ascii="Times New Roman" w:hAnsi="Times New Roman" w:cs="Times New Roman"/>
          <w:sz w:val="24"/>
          <w:szCs w:val="24"/>
          <w:lang w:val="en-US"/>
        </w:rPr>
        <w:sectPr w:rsidR="00F96141" w:rsidSect="00F96141">
          <w:pgSz w:w="16838" w:h="11906" w:orient="landscape"/>
          <w:pgMar w:top="1701" w:right="1417" w:bottom="1701" w:left="1417" w:header="708" w:footer="708" w:gutter="0"/>
          <w:cols w:space="708"/>
          <w:docGrid w:linePitch="360"/>
        </w:sectPr>
      </w:pPr>
    </w:p>
    <w:p w:rsidR="00887717" w:rsidRPr="0097656F" w:rsidRDefault="004E4C62" w:rsidP="00887717">
      <w:pPr>
        <w:jc w:val="both"/>
        <w:rPr>
          <w:rFonts w:ascii="Times New Roman" w:hAnsi="Times New Roman" w:cs="Times New Roman"/>
          <w:sz w:val="24"/>
          <w:szCs w:val="24"/>
          <w:lang w:val="en-US"/>
        </w:rPr>
      </w:pPr>
      <w:r w:rsidRPr="004E4C62">
        <w:rPr>
          <w:rFonts w:ascii="Times New Roman" w:hAnsi="Times New Roman" w:cs="Times New Roman"/>
          <w:noProof/>
          <w:sz w:val="24"/>
          <w:szCs w:val="24"/>
          <w:lang w:eastAsia="pt-BR"/>
        </w:rPr>
        <w:lastRenderedPageBreak/>
        <w:drawing>
          <wp:inline distT="0" distB="0" distL="0" distR="0" wp14:anchorId="0647C146" wp14:editId="09CE5FBE">
            <wp:extent cx="5063567" cy="5937662"/>
            <wp:effectExtent l="0" t="0" r="3810" b="6350"/>
            <wp:docPr id="4" name="Imagem 4" descr="C:\BRUNO DOCS\PPGOB\DISSERTAÇAO\CAP2\Data and code\polygon 2 lizard\Figuras_polygons\cautac\colo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BRUNO DOCS\PPGOB\DISSERTAÇAO\CAP2\Data and code\polygon 2 lizard\Figuras_polygons\cautac\color.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66252" cy="5940810"/>
                    </a:xfrm>
                    <a:prstGeom prst="rect">
                      <a:avLst/>
                    </a:prstGeom>
                    <a:noFill/>
                    <a:ln>
                      <a:noFill/>
                    </a:ln>
                  </pic:spPr>
                </pic:pic>
              </a:graphicData>
            </a:graphic>
          </wp:inline>
        </w:drawing>
      </w:r>
    </w:p>
    <w:p w:rsidR="00F2181F" w:rsidRDefault="00F96141" w:rsidP="00DD3104">
      <w:pPr>
        <w:spacing w:after="0" w:line="360" w:lineRule="auto"/>
        <w:contextualSpacing/>
        <w:jc w:val="both"/>
        <w:rPr>
          <w:rFonts w:ascii="Times New Roman" w:hAnsi="Times New Roman" w:cs="Times New Roman"/>
          <w:sz w:val="24"/>
          <w:szCs w:val="24"/>
          <w:lang w:val="en-US"/>
        </w:rPr>
      </w:pPr>
      <w:proofErr w:type="gramStart"/>
      <w:r>
        <w:rPr>
          <w:rFonts w:ascii="Times New Roman" w:hAnsi="Times New Roman" w:cs="Times New Roman"/>
          <w:b/>
          <w:sz w:val="24"/>
          <w:szCs w:val="24"/>
          <w:lang w:val="en-US"/>
        </w:rPr>
        <w:t>Fig.</w:t>
      </w:r>
      <w:proofErr w:type="gramEnd"/>
      <w:r>
        <w:rPr>
          <w:rFonts w:ascii="Times New Roman" w:hAnsi="Times New Roman" w:cs="Times New Roman"/>
          <w:b/>
          <w:sz w:val="24"/>
          <w:szCs w:val="24"/>
          <w:lang w:val="en-US"/>
        </w:rPr>
        <w:t xml:space="preserve"> S2</w:t>
      </w:r>
      <w:r w:rsidR="00F2181F" w:rsidRPr="00F2181F">
        <w:rPr>
          <w:rFonts w:ascii="Times New Roman" w:hAnsi="Times New Roman" w:cs="Times New Roman"/>
          <w:sz w:val="24"/>
          <w:szCs w:val="24"/>
          <w:lang w:val="en-US"/>
        </w:rPr>
        <w:t xml:space="preserve"> Simulated stable isotope mixing polygons for the diet of black rats (</w:t>
      </w:r>
      <w:proofErr w:type="spellStart"/>
      <w:r w:rsidR="00F2181F" w:rsidRPr="00F2181F">
        <w:rPr>
          <w:rFonts w:ascii="Times New Roman" w:hAnsi="Times New Roman" w:cs="Times New Roman"/>
          <w:i/>
          <w:iCs/>
          <w:sz w:val="24"/>
          <w:szCs w:val="24"/>
          <w:lang w:val="en-US"/>
        </w:rPr>
        <w:t>Rattus</w:t>
      </w:r>
      <w:proofErr w:type="spellEnd"/>
      <w:r w:rsidR="00F2181F" w:rsidRPr="00F2181F">
        <w:rPr>
          <w:rFonts w:ascii="Times New Roman" w:hAnsi="Times New Roman" w:cs="Times New Roman"/>
          <w:i/>
          <w:iCs/>
          <w:sz w:val="24"/>
          <w:szCs w:val="24"/>
          <w:lang w:val="en-US"/>
        </w:rPr>
        <w:t xml:space="preserve"> </w:t>
      </w:r>
      <w:proofErr w:type="spellStart"/>
      <w:r w:rsidR="00F2181F" w:rsidRPr="00F2181F">
        <w:rPr>
          <w:rFonts w:ascii="Times New Roman" w:hAnsi="Times New Roman" w:cs="Times New Roman"/>
          <w:i/>
          <w:iCs/>
          <w:sz w:val="24"/>
          <w:szCs w:val="24"/>
          <w:lang w:val="en-US"/>
        </w:rPr>
        <w:t>rattus</w:t>
      </w:r>
      <w:proofErr w:type="spellEnd"/>
      <w:r w:rsidR="00F2181F" w:rsidRPr="00F2181F">
        <w:rPr>
          <w:rFonts w:ascii="Times New Roman" w:hAnsi="Times New Roman" w:cs="Times New Roman"/>
          <w:sz w:val="24"/>
          <w:szCs w:val="24"/>
          <w:lang w:val="en-US"/>
        </w:rPr>
        <w:t xml:space="preserve">) in the </w:t>
      </w:r>
      <w:proofErr w:type="spellStart"/>
      <w:r w:rsidR="00F2181F" w:rsidRPr="00F2181F">
        <w:rPr>
          <w:rFonts w:ascii="Times New Roman" w:hAnsi="Times New Roman" w:cs="Times New Roman"/>
          <w:sz w:val="24"/>
          <w:szCs w:val="24"/>
          <w:lang w:val="en-US"/>
        </w:rPr>
        <w:t>Abrolhos</w:t>
      </w:r>
      <w:proofErr w:type="spellEnd"/>
      <w:r w:rsidR="00F2181F" w:rsidRPr="00F2181F">
        <w:rPr>
          <w:rFonts w:ascii="Times New Roman" w:hAnsi="Times New Roman" w:cs="Times New Roman"/>
          <w:sz w:val="24"/>
          <w:szCs w:val="24"/>
          <w:lang w:val="en-US"/>
        </w:rPr>
        <w:t xml:space="preserve"> archipelago, Brazil, using three different sets of trophic discrimination factors (TDFs) for correcting isotopic values of food sources. </w:t>
      </w:r>
      <w:r w:rsidR="00F2181F" w:rsidRPr="00F2181F">
        <w:rPr>
          <w:rFonts w:ascii="Times New Roman" w:eastAsia="Calibri" w:hAnsi="Times New Roman" w:cs="Times New Roman"/>
          <w:sz w:val="24"/>
          <w:szCs w:val="24"/>
          <w:lang w:val="en-US"/>
        </w:rPr>
        <w:t xml:space="preserve">The left, </w:t>
      </w:r>
      <w:proofErr w:type="spellStart"/>
      <w:r w:rsidR="004E4C62">
        <w:rPr>
          <w:rFonts w:ascii="Times New Roman" w:eastAsia="Calibri" w:hAnsi="Times New Roman" w:cs="Times New Roman"/>
          <w:sz w:val="24"/>
          <w:szCs w:val="24"/>
          <w:lang w:val="en-US"/>
        </w:rPr>
        <w:t>centre</w:t>
      </w:r>
      <w:proofErr w:type="spellEnd"/>
      <w:r w:rsidR="004E4C62" w:rsidRPr="00F2181F">
        <w:rPr>
          <w:rFonts w:ascii="Times New Roman" w:eastAsia="Calibri" w:hAnsi="Times New Roman" w:cs="Times New Roman"/>
          <w:sz w:val="24"/>
          <w:szCs w:val="24"/>
          <w:lang w:val="en-US"/>
        </w:rPr>
        <w:t xml:space="preserve"> </w:t>
      </w:r>
      <w:r w:rsidR="00F2181F" w:rsidRPr="00F2181F">
        <w:rPr>
          <w:rFonts w:ascii="Times New Roman" w:eastAsia="Calibri" w:hAnsi="Times New Roman" w:cs="Times New Roman"/>
          <w:sz w:val="24"/>
          <w:szCs w:val="24"/>
          <w:lang w:val="en-US"/>
        </w:rPr>
        <w:t xml:space="preserve">and </w:t>
      </w:r>
      <w:r w:rsidR="004E4C62">
        <w:rPr>
          <w:rFonts w:ascii="Times New Roman" w:eastAsia="Calibri" w:hAnsi="Times New Roman" w:cs="Times New Roman"/>
          <w:sz w:val="24"/>
          <w:szCs w:val="24"/>
          <w:lang w:val="en-US"/>
        </w:rPr>
        <w:t>right</w:t>
      </w:r>
      <w:r w:rsidR="00F2181F" w:rsidRPr="00F2181F">
        <w:rPr>
          <w:rFonts w:ascii="Times New Roman" w:eastAsia="Calibri" w:hAnsi="Times New Roman" w:cs="Times New Roman"/>
          <w:sz w:val="24"/>
          <w:szCs w:val="24"/>
          <w:lang w:val="en-US"/>
        </w:rPr>
        <w:t xml:space="preserve"> </w:t>
      </w:r>
      <w:r w:rsidR="00F2181F" w:rsidRPr="00F2181F">
        <w:rPr>
          <w:rFonts w:ascii="Times New Roman" w:hAnsi="Times New Roman" w:cs="Times New Roman"/>
          <w:sz w:val="24"/>
          <w:szCs w:val="24"/>
          <w:lang w:val="en-US"/>
        </w:rPr>
        <w:t xml:space="preserve">panels </w:t>
      </w:r>
      <w:r w:rsidR="00F2181F" w:rsidRPr="00F2181F">
        <w:rPr>
          <w:rFonts w:ascii="Times New Roman" w:eastAsia="Calibri" w:hAnsi="Times New Roman" w:cs="Times New Roman"/>
          <w:sz w:val="24"/>
          <w:szCs w:val="24"/>
          <w:lang w:val="en-US"/>
        </w:rPr>
        <w:t>refer</w:t>
      </w:r>
      <w:r w:rsidR="00F2181F" w:rsidRPr="00F2181F">
        <w:rPr>
          <w:rFonts w:ascii="Times New Roman" w:hAnsi="Times New Roman" w:cs="Times New Roman"/>
          <w:sz w:val="24"/>
          <w:szCs w:val="24"/>
          <w:lang w:val="en-US"/>
        </w:rPr>
        <w:t xml:space="preserve"> to TDF </w:t>
      </w:r>
      <w:r w:rsidR="00F2181F" w:rsidRPr="00F2181F">
        <w:rPr>
          <w:rFonts w:ascii="Times New Roman" w:eastAsia="Calibri" w:hAnsi="Times New Roman" w:cs="Times New Roman"/>
          <w:sz w:val="24"/>
          <w:szCs w:val="24"/>
          <w:lang w:val="en-US"/>
        </w:rPr>
        <w:t>Sets</w:t>
      </w:r>
      <w:r w:rsidR="00F2181F" w:rsidRPr="00F2181F">
        <w:rPr>
          <w:rFonts w:ascii="Times New Roman" w:hAnsi="Times New Roman" w:cs="Times New Roman"/>
          <w:sz w:val="24"/>
          <w:szCs w:val="24"/>
          <w:lang w:val="en-US"/>
        </w:rPr>
        <w:t xml:space="preserve"> 1, 2 and 3, respectively, described in Table S2. </w:t>
      </w:r>
      <w:r w:rsidR="00F2181F" w:rsidRPr="00F2181F">
        <w:rPr>
          <w:rFonts w:ascii="Times New Roman" w:eastAsia="Calibri" w:hAnsi="Times New Roman" w:cs="Times New Roman"/>
          <w:sz w:val="24"/>
          <w:szCs w:val="24"/>
          <w:lang w:val="en-US"/>
        </w:rPr>
        <w:t>The first</w:t>
      </w:r>
      <w:r w:rsidR="00F2181F" w:rsidRPr="00F2181F">
        <w:rPr>
          <w:rFonts w:ascii="Times New Roman" w:hAnsi="Times New Roman" w:cs="Times New Roman"/>
          <w:sz w:val="24"/>
          <w:szCs w:val="24"/>
          <w:lang w:val="en-US"/>
        </w:rPr>
        <w:t xml:space="preserve"> </w:t>
      </w:r>
      <w:r w:rsidR="00587A42">
        <w:rPr>
          <w:rFonts w:ascii="Times New Roman" w:hAnsi="Times New Roman" w:cs="Times New Roman"/>
          <w:sz w:val="24"/>
          <w:szCs w:val="24"/>
          <w:lang w:val="en-US"/>
        </w:rPr>
        <w:t>panel</w:t>
      </w:r>
      <w:r w:rsidR="00587A42" w:rsidRPr="00F2181F">
        <w:rPr>
          <w:rFonts w:ascii="Times New Roman" w:hAnsi="Times New Roman" w:cs="Times New Roman"/>
          <w:sz w:val="24"/>
          <w:szCs w:val="24"/>
          <w:lang w:val="en-US"/>
        </w:rPr>
        <w:t xml:space="preserve"> </w:t>
      </w:r>
      <w:r w:rsidR="00F2181F" w:rsidRPr="00F2181F">
        <w:rPr>
          <w:rFonts w:ascii="Times New Roman" w:hAnsi="Times New Roman" w:cs="Times New Roman"/>
          <w:sz w:val="24"/>
          <w:szCs w:val="24"/>
          <w:lang w:val="en-US"/>
        </w:rPr>
        <w:t xml:space="preserve">line </w:t>
      </w:r>
      <w:r w:rsidR="004E4C62">
        <w:rPr>
          <w:rFonts w:ascii="Times New Roman" w:hAnsi="Times New Roman" w:cs="Times New Roman"/>
          <w:sz w:val="24"/>
          <w:szCs w:val="24"/>
          <w:lang w:val="en-US"/>
        </w:rPr>
        <w:t xml:space="preserve">set </w:t>
      </w:r>
      <w:r w:rsidR="00F2181F" w:rsidRPr="00F2181F">
        <w:rPr>
          <w:rFonts w:ascii="Times New Roman" w:eastAsia="Calibri" w:hAnsi="Times New Roman" w:cs="Times New Roman"/>
          <w:sz w:val="24"/>
          <w:szCs w:val="24"/>
          <w:lang w:val="en-US"/>
        </w:rPr>
        <w:t>shows</w:t>
      </w:r>
      <w:r w:rsidR="00F2181F" w:rsidRPr="00F2181F">
        <w:rPr>
          <w:rFonts w:ascii="Times New Roman" w:hAnsi="Times New Roman" w:cs="Times New Roman"/>
          <w:sz w:val="24"/>
          <w:szCs w:val="24"/>
          <w:lang w:val="en-US"/>
        </w:rPr>
        <w:t xml:space="preserve"> mixing polygons for the liver of rats from Santa Bárbara </w:t>
      </w:r>
      <w:r w:rsidR="00F2181F" w:rsidRPr="00F2181F">
        <w:rPr>
          <w:rFonts w:ascii="Times New Roman" w:eastAsia="Calibri" w:hAnsi="Times New Roman" w:cs="Times New Roman"/>
          <w:sz w:val="24"/>
          <w:szCs w:val="24"/>
          <w:lang w:val="en-US"/>
        </w:rPr>
        <w:t>Island</w:t>
      </w:r>
      <w:r w:rsidR="00F2181F" w:rsidRPr="00F2181F">
        <w:rPr>
          <w:rFonts w:ascii="Times New Roman" w:hAnsi="Times New Roman" w:cs="Times New Roman"/>
          <w:sz w:val="24"/>
          <w:szCs w:val="24"/>
          <w:lang w:val="en-US"/>
        </w:rPr>
        <w:t xml:space="preserve">; the second for the liver of rats from </w:t>
      </w:r>
      <w:proofErr w:type="spellStart"/>
      <w:r w:rsidR="00F2181F" w:rsidRPr="00F2181F">
        <w:rPr>
          <w:rFonts w:ascii="Times New Roman" w:hAnsi="Times New Roman" w:cs="Times New Roman"/>
          <w:sz w:val="24"/>
          <w:szCs w:val="24"/>
          <w:lang w:val="en-US"/>
        </w:rPr>
        <w:t>Siriba</w:t>
      </w:r>
      <w:proofErr w:type="spellEnd"/>
      <w:r w:rsidR="00F2181F" w:rsidRPr="00F2181F">
        <w:rPr>
          <w:rFonts w:ascii="Times New Roman" w:hAnsi="Times New Roman" w:cs="Times New Roman"/>
          <w:sz w:val="24"/>
          <w:szCs w:val="24"/>
          <w:lang w:val="en-US"/>
        </w:rPr>
        <w:t xml:space="preserve"> </w:t>
      </w:r>
      <w:r w:rsidR="00F2181F" w:rsidRPr="00F2181F">
        <w:rPr>
          <w:rFonts w:ascii="Times New Roman" w:eastAsia="Calibri" w:hAnsi="Times New Roman" w:cs="Times New Roman"/>
          <w:sz w:val="24"/>
          <w:szCs w:val="24"/>
          <w:lang w:val="en-US"/>
        </w:rPr>
        <w:t xml:space="preserve">Island; the </w:t>
      </w:r>
      <w:r w:rsidR="00F2181F" w:rsidRPr="00F2181F">
        <w:rPr>
          <w:rFonts w:ascii="Times New Roman" w:hAnsi="Times New Roman" w:cs="Times New Roman"/>
          <w:sz w:val="24"/>
          <w:szCs w:val="24"/>
          <w:lang w:val="en-US"/>
        </w:rPr>
        <w:t xml:space="preserve">third for the muscle of rats from Santa Bárbara; and the </w:t>
      </w:r>
      <w:r w:rsidR="00F2181F" w:rsidRPr="00F2181F">
        <w:rPr>
          <w:rFonts w:ascii="Times New Roman" w:eastAsia="Calibri" w:hAnsi="Times New Roman" w:cs="Times New Roman"/>
          <w:sz w:val="24"/>
          <w:szCs w:val="24"/>
          <w:lang w:val="en-US"/>
        </w:rPr>
        <w:t>fourth</w:t>
      </w:r>
      <w:r w:rsidR="00F2181F" w:rsidRPr="00F2181F">
        <w:rPr>
          <w:rFonts w:ascii="Times New Roman" w:hAnsi="Times New Roman" w:cs="Times New Roman"/>
          <w:sz w:val="24"/>
          <w:szCs w:val="24"/>
          <w:lang w:val="en-US"/>
        </w:rPr>
        <w:t xml:space="preserve"> for the muscle of rats from </w:t>
      </w:r>
      <w:proofErr w:type="spellStart"/>
      <w:r w:rsidR="00F2181F" w:rsidRPr="00F2181F">
        <w:rPr>
          <w:rFonts w:ascii="Times New Roman" w:hAnsi="Times New Roman" w:cs="Times New Roman"/>
          <w:sz w:val="24"/>
          <w:szCs w:val="24"/>
          <w:lang w:val="en-US"/>
        </w:rPr>
        <w:t>Siriba</w:t>
      </w:r>
      <w:proofErr w:type="spellEnd"/>
      <w:r w:rsidR="00F2181F" w:rsidRPr="00F2181F">
        <w:rPr>
          <w:rFonts w:ascii="Times New Roman" w:hAnsi="Times New Roman" w:cs="Times New Roman"/>
          <w:sz w:val="24"/>
          <w:szCs w:val="24"/>
          <w:lang w:val="en-US"/>
        </w:rPr>
        <w:t>. The position of rats (black dots) and the average source signatures (white crosses) are shown. Probability contours (black lines) are at the 5% level (outermost line) and at every 10% level</w:t>
      </w:r>
    </w:p>
    <w:p w:rsidR="00887717" w:rsidRPr="0097656F" w:rsidRDefault="00C133E4" w:rsidP="00887717">
      <w:pPr>
        <w:jc w:val="both"/>
        <w:rPr>
          <w:rFonts w:ascii="Times New Roman" w:hAnsi="Times New Roman" w:cs="Times New Roman"/>
          <w:sz w:val="24"/>
          <w:szCs w:val="24"/>
          <w:lang w:val="en-US"/>
        </w:rPr>
      </w:pPr>
      <w:r w:rsidRPr="00C133E4">
        <w:rPr>
          <w:rFonts w:ascii="Times New Roman" w:hAnsi="Times New Roman" w:cs="Times New Roman"/>
          <w:noProof/>
          <w:sz w:val="24"/>
          <w:szCs w:val="24"/>
          <w:lang w:eastAsia="pt-BR"/>
        </w:rPr>
        <w:lastRenderedPageBreak/>
        <w:drawing>
          <wp:inline distT="0" distB="0" distL="0" distR="0" wp14:anchorId="5B3C9163" wp14:editId="3DA27AED">
            <wp:extent cx="5400040" cy="4386381"/>
            <wp:effectExtent l="0" t="0" r="0" b="0"/>
            <wp:docPr id="11" name="Imagem 11" descr="C:\BRUNO DOCS\PPGOB\DISSERTAÇAO\CAP2\Data and code\polygon 2 lizard\Figuras_polygons\mixing models\biplot_mixmo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BRUNO DOCS\PPGOB\DISSERTAÇAO\CAP2\Data and code\polygon 2 lizard\Figuras_polygons\mixing models\biplot_mixmod.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386381"/>
                    </a:xfrm>
                    <a:prstGeom prst="rect">
                      <a:avLst/>
                    </a:prstGeom>
                    <a:noFill/>
                    <a:ln>
                      <a:noFill/>
                    </a:ln>
                  </pic:spPr>
                </pic:pic>
              </a:graphicData>
            </a:graphic>
          </wp:inline>
        </w:drawing>
      </w:r>
    </w:p>
    <w:p w:rsidR="00887717" w:rsidRPr="009C77ED" w:rsidRDefault="00F96141" w:rsidP="00887717">
      <w:pPr>
        <w:spacing w:line="360" w:lineRule="auto"/>
        <w:jc w:val="both"/>
        <w:rPr>
          <w:rFonts w:ascii="Times New Roman" w:hAnsi="Times New Roman"/>
          <w:sz w:val="24"/>
          <w:lang w:val="en-US"/>
        </w:rPr>
      </w:pPr>
      <w:proofErr w:type="gramStart"/>
      <w:r>
        <w:rPr>
          <w:rFonts w:ascii="Times New Roman" w:hAnsi="Times New Roman" w:cs="Times New Roman"/>
          <w:b/>
          <w:sz w:val="24"/>
          <w:szCs w:val="24"/>
          <w:lang w:val="en-US"/>
        </w:rPr>
        <w:t>Fig.</w:t>
      </w:r>
      <w:proofErr w:type="gramEnd"/>
      <w:r>
        <w:rPr>
          <w:rFonts w:ascii="Times New Roman" w:hAnsi="Times New Roman" w:cs="Times New Roman"/>
          <w:b/>
          <w:sz w:val="24"/>
          <w:szCs w:val="24"/>
          <w:lang w:val="en-US"/>
        </w:rPr>
        <w:t xml:space="preserve"> S3</w:t>
      </w:r>
      <w:r w:rsidR="00F2181F" w:rsidRPr="00F2181F">
        <w:rPr>
          <w:rFonts w:ascii="Times New Roman" w:hAnsi="Times New Roman" w:cs="Times New Roman"/>
          <w:sz w:val="24"/>
          <w:szCs w:val="24"/>
          <w:lang w:val="en-US"/>
        </w:rPr>
        <w:t xml:space="preserve"> </w:t>
      </w:r>
      <w:proofErr w:type="spellStart"/>
      <w:r w:rsidR="00F2181F" w:rsidRPr="00F2181F">
        <w:rPr>
          <w:rFonts w:ascii="Times New Roman" w:hAnsi="Times New Roman" w:cs="Times New Roman"/>
          <w:sz w:val="24"/>
          <w:szCs w:val="24"/>
          <w:lang w:val="en-US"/>
        </w:rPr>
        <w:t>Isospace</w:t>
      </w:r>
      <w:proofErr w:type="spellEnd"/>
      <w:r w:rsidR="00F2181F" w:rsidRPr="00F2181F">
        <w:rPr>
          <w:rFonts w:ascii="Times New Roman" w:hAnsi="Times New Roman" w:cs="Times New Roman"/>
          <w:sz w:val="24"/>
          <w:szCs w:val="24"/>
          <w:lang w:val="en-US"/>
        </w:rPr>
        <w:t xml:space="preserve"> showing values in liver (above) and muscle (below) of individual rats from Santa Bárbara (A) and </w:t>
      </w:r>
      <w:proofErr w:type="spellStart"/>
      <w:r w:rsidR="00F2181F" w:rsidRPr="00F2181F">
        <w:rPr>
          <w:rFonts w:ascii="Times New Roman" w:hAnsi="Times New Roman" w:cs="Times New Roman"/>
          <w:sz w:val="24"/>
          <w:szCs w:val="24"/>
          <w:lang w:val="en-US"/>
        </w:rPr>
        <w:t>Siriba</w:t>
      </w:r>
      <w:proofErr w:type="spellEnd"/>
      <w:r w:rsidR="00F2181F" w:rsidRPr="00F2181F">
        <w:rPr>
          <w:rFonts w:ascii="Times New Roman" w:hAnsi="Times New Roman" w:cs="Times New Roman"/>
          <w:sz w:val="24"/>
          <w:szCs w:val="24"/>
          <w:lang w:val="en-US"/>
        </w:rPr>
        <w:t xml:space="preserve"> (B) islands in the </w:t>
      </w:r>
      <w:proofErr w:type="spellStart"/>
      <w:r w:rsidR="00F2181F" w:rsidRPr="00F2181F">
        <w:rPr>
          <w:rFonts w:ascii="Times New Roman" w:hAnsi="Times New Roman" w:cs="Times New Roman"/>
          <w:sz w:val="24"/>
          <w:szCs w:val="24"/>
          <w:lang w:val="en-US"/>
        </w:rPr>
        <w:t>Abrolhos</w:t>
      </w:r>
      <w:proofErr w:type="spellEnd"/>
      <w:r w:rsidR="00F2181F" w:rsidRPr="00F2181F">
        <w:rPr>
          <w:rFonts w:ascii="Times New Roman" w:hAnsi="Times New Roman" w:cs="Times New Roman"/>
          <w:sz w:val="24"/>
          <w:szCs w:val="24"/>
          <w:lang w:val="en-US"/>
        </w:rPr>
        <w:t xml:space="preserve"> archipelago, Brazil, and</w:t>
      </w:r>
      <w:r w:rsidR="00F2181F" w:rsidRPr="00F2181F">
        <w:rPr>
          <w:rFonts w:ascii="Times New Roman" w:eastAsia="Calibri" w:hAnsi="Times New Roman" w:cs="Times New Roman"/>
          <w:sz w:val="24"/>
          <w:szCs w:val="24"/>
          <w:lang w:val="en-US"/>
        </w:rPr>
        <w:t xml:space="preserve"> the</w:t>
      </w:r>
      <w:r w:rsidR="00F2181F" w:rsidRPr="00F2181F">
        <w:rPr>
          <w:rFonts w:ascii="Times New Roman" w:hAnsi="Times New Roman" w:cs="Times New Roman"/>
          <w:sz w:val="24"/>
          <w:szCs w:val="24"/>
          <w:lang w:val="en-US"/>
        </w:rPr>
        <w:t xml:space="preserve"> mean</w:t>
      </w:r>
      <w:r w:rsidR="00F2181F" w:rsidRPr="00F2181F">
        <w:rPr>
          <w:rFonts w:ascii="Times New Roman" w:hAnsi="Times New Roman" w:cs="Times New Roman"/>
          <w:lang w:val="en-US"/>
        </w:rPr>
        <w:t xml:space="preserve"> </w:t>
      </w:r>
      <w:r w:rsidR="00F2181F" w:rsidRPr="00F2181F">
        <w:rPr>
          <w:rFonts w:ascii="Times New Roman" w:hAnsi="Times New Roman" w:cs="Times New Roman"/>
          <w:sz w:val="24"/>
          <w:szCs w:val="24"/>
          <w:lang w:val="en-US"/>
        </w:rPr>
        <w:t xml:space="preserve">± SD of potential food sources. Source values were corrected with the Set 2 of trophic discrimination factors (TDFs) described in Table S2, measured by </w:t>
      </w:r>
      <w:proofErr w:type="spellStart"/>
      <w:r w:rsidR="00F2181F" w:rsidRPr="00F2181F">
        <w:rPr>
          <w:rFonts w:ascii="Times New Roman" w:hAnsi="Times New Roman" w:cs="Times New Roman"/>
          <w:sz w:val="24"/>
          <w:szCs w:val="24"/>
          <w:lang w:val="en-US"/>
        </w:rPr>
        <w:t>Caut</w:t>
      </w:r>
      <w:proofErr w:type="spellEnd"/>
      <w:r w:rsidR="00F2181F" w:rsidRPr="00F2181F">
        <w:rPr>
          <w:rFonts w:ascii="Times New Roman" w:hAnsi="Times New Roman" w:cs="Times New Roman"/>
          <w:sz w:val="24"/>
          <w:szCs w:val="24"/>
          <w:lang w:val="en-US"/>
        </w:rPr>
        <w:t xml:space="preserve"> et al. </w:t>
      </w:r>
      <w:r w:rsidR="00F2181F">
        <w:rPr>
          <w:rFonts w:ascii="Times New Roman" w:hAnsi="Times New Roman" w:cs="Times New Roman"/>
          <w:sz w:val="24"/>
          <w:szCs w:val="24"/>
        </w:rPr>
        <w:t>(2008)</w:t>
      </w:r>
    </w:p>
    <w:p w:rsidR="00887717" w:rsidRPr="00A17133" w:rsidRDefault="00887717" w:rsidP="00887717">
      <w:pPr>
        <w:spacing w:line="360" w:lineRule="auto"/>
        <w:jc w:val="both"/>
        <w:rPr>
          <w:rFonts w:ascii="Times New Roman" w:hAnsi="Times New Roman"/>
          <w:sz w:val="24"/>
          <w:lang w:val="en-US"/>
        </w:rPr>
      </w:pPr>
    </w:p>
    <w:p w:rsidR="00887717" w:rsidRPr="0044357F" w:rsidRDefault="00887717" w:rsidP="00887717">
      <w:pPr>
        <w:spacing w:after="0" w:line="360" w:lineRule="auto"/>
        <w:jc w:val="both"/>
        <w:rPr>
          <w:rFonts w:ascii="Times New Roman" w:hAnsi="Times New Roman" w:cs="Times New Roman"/>
          <w:b/>
          <w:bCs/>
          <w:sz w:val="24"/>
          <w:szCs w:val="24"/>
          <w:lang w:val="en-US"/>
        </w:rPr>
      </w:pPr>
      <w:r w:rsidRPr="0044357F">
        <w:rPr>
          <w:rFonts w:ascii="Times New Roman" w:hAnsi="Times New Roman" w:cs="Times New Roman"/>
          <w:b/>
          <w:bCs/>
          <w:sz w:val="24"/>
          <w:szCs w:val="24"/>
          <w:lang w:val="en-US"/>
        </w:rPr>
        <w:t>References</w:t>
      </w:r>
    </w:p>
    <w:p w:rsidR="00887717" w:rsidRPr="0044357F" w:rsidRDefault="00887717" w:rsidP="00887717">
      <w:pPr>
        <w:spacing w:after="0" w:line="360" w:lineRule="auto"/>
        <w:ind w:left="480" w:hanging="480"/>
        <w:jc w:val="both"/>
        <w:rPr>
          <w:rFonts w:ascii="Times New Roman" w:eastAsia="Times New Roman" w:hAnsi="Times New Roman" w:cs="Times New Roman"/>
          <w:sz w:val="24"/>
          <w:szCs w:val="24"/>
          <w:lang w:val="en-US" w:eastAsia="pt-BR"/>
        </w:rPr>
      </w:pPr>
      <w:proofErr w:type="spellStart"/>
      <w:proofErr w:type="gramStart"/>
      <w:r w:rsidRPr="0044357F">
        <w:rPr>
          <w:rFonts w:ascii="Times New Roman" w:eastAsia="Times New Roman" w:hAnsi="Times New Roman" w:cs="Times New Roman"/>
          <w:sz w:val="24"/>
          <w:szCs w:val="24"/>
          <w:lang w:val="en-US" w:eastAsia="pt-BR"/>
        </w:rPr>
        <w:t>Arneson</w:t>
      </w:r>
      <w:proofErr w:type="spellEnd"/>
      <w:r w:rsidRPr="0044357F">
        <w:rPr>
          <w:rFonts w:ascii="Times New Roman" w:eastAsia="Times New Roman" w:hAnsi="Times New Roman" w:cs="Times New Roman"/>
          <w:sz w:val="24"/>
          <w:szCs w:val="24"/>
          <w:lang w:val="en-US" w:eastAsia="pt-BR"/>
        </w:rPr>
        <w:t xml:space="preserve"> LS, </w:t>
      </w:r>
      <w:proofErr w:type="spellStart"/>
      <w:r w:rsidRPr="0044357F">
        <w:rPr>
          <w:rFonts w:ascii="Times New Roman" w:eastAsia="Times New Roman" w:hAnsi="Times New Roman" w:cs="Times New Roman"/>
          <w:sz w:val="24"/>
          <w:szCs w:val="24"/>
          <w:lang w:val="en-US" w:eastAsia="pt-BR"/>
        </w:rPr>
        <w:t>MacAvoy</w:t>
      </w:r>
      <w:proofErr w:type="spellEnd"/>
      <w:r w:rsidRPr="0044357F">
        <w:rPr>
          <w:rFonts w:ascii="Times New Roman" w:eastAsia="Times New Roman" w:hAnsi="Times New Roman" w:cs="Times New Roman"/>
          <w:sz w:val="24"/>
          <w:szCs w:val="24"/>
          <w:lang w:val="en-US" w:eastAsia="pt-BR"/>
        </w:rPr>
        <w:t xml:space="preserve"> SE (2005) Carbon, nitrogen, and sulfur diet–tissue discrimination in mouse tissues.</w:t>
      </w:r>
      <w:proofErr w:type="gramEnd"/>
      <w:r w:rsidRPr="0044357F">
        <w:rPr>
          <w:rFonts w:ascii="Times New Roman" w:eastAsia="Times New Roman" w:hAnsi="Times New Roman" w:cs="Times New Roman"/>
          <w:sz w:val="24"/>
          <w:szCs w:val="24"/>
          <w:lang w:val="en-US" w:eastAsia="pt-BR"/>
        </w:rPr>
        <w:t xml:space="preserve"> Can J </w:t>
      </w:r>
      <w:proofErr w:type="spellStart"/>
      <w:r w:rsidRPr="0044357F">
        <w:rPr>
          <w:rFonts w:ascii="Times New Roman" w:eastAsia="Times New Roman" w:hAnsi="Times New Roman" w:cs="Times New Roman"/>
          <w:sz w:val="24"/>
          <w:szCs w:val="24"/>
          <w:lang w:val="en-US" w:eastAsia="pt-BR"/>
        </w:rPr>
        <w:t>Zool</w:t>
      </w:r>
      <w:proofErr w:type="spellEnd"/>
      <w:r w:rsidR="00242E26">
        <w:rPr>
          <w:rFonts w:ascii="Times New Roman" w:eastAsia="Times New Roman" w:hAnsi="Times New Roman" w:cs="Times New Roman"/>
          <w:sz w:val="24"/>
          <w:szCs w:val="24"/>
          <w:lang w:val="en-US" w:eastAsia="pt-BR"/>
        </w:rPr>
        <w:t xml:space="preserve"> 83:989–995.</w:t>
      </w:r>
      <w:r w:rsidR="00081FBE">
        <w:rPr>
          <w:rFonts w:ascii="Times New Roman" w:eastAsia="Times New Roman" w:hAnsi="Times New Roman" w:cs="Times New Roman"/>
          <w:sz w:val="24"/>
          <w:szCs w:val="24"/>
          <w:lang w:val="en-US" w:eastAsia="pt-BR"/>
        </w:rPr>
        <w:t xml:space="preserve"> </w:t>
      </w:r>
      <w:r w:rsidRPr="0044357F">
        <w:rPr>
          <w:rFonts w:ascii="Times New Roman" w:eastAsia="Times New Roman" w:hAnsi="Times New Roman" w:cs="Times New Roman"/>
          <w:sz w:val="24"/>
          <w:szCs w:val="24"/>
          <w:lang w:val="en-US" w:eastAsia="pt-BR"/>
        </w:rPr>
        <w:t>https://doi.org/10.1139/z05-083</w:t>
      </w:r>
    </w:p>
    <w:p w:rsidR="00887717" w:rsidRPr="00081FBE" w:rsidRDefault="00887717" w:rsidP="00887717">
      <w:pPr>
        <w:spacing w:after="0" w:line="360" w:lineRule="auto"/>
        <w:ind w:left="480" w:hanging="480"/>
        <w:jc w:val="both"/>
        <w:rPr>
          <w:rFonts w:ascii="Times New Roman" w:eastAsia="Times New Roman" w:hAnsi="Times New Roman" w:cs="Times New Roman"/>
          <w:sz w:val="24"/>
          <w:szCs w:val="24"/>
          <w:lang w:val="en-US" w:eastAsia="pt-BR"/>
        </w:rPr>
      </w:pPr>
      <w:proofErr w:type="spellStart"/>
      <w:r w:rsidRPr="0044357F">
        <w:rPr>
          <w:rFonts w:ascii="Times New Roman" w:eastAsia="Times New Roman" w:hAnsi="Times New Roman" w:cs="Times New Roman"/>
          <w:sz w:val="24"/>
          <w:szCs w:val="24"/>
          <w:lang w:val="en-US" w:eastAsia="pt-BR"/>
        </w:rPr>
        <w:t>Caut</w:t>
      </w:r>
      <w:proofErr w:type="spellEnd"/>
      <w:r w:rsidRPr="0044357F">
        <w:rPr>
          <w:rFonts w:ascii="Times New Roman" w:eastAsia="Times New Roman" w:hAnsi="Times New Roman" w:cs="Times New Roman"/>
          <w:sz w:val="24"/>
          <w:szCs w:val="24"/>
          <w:lang w:val="en-US" w:eastAsia="pt-BR"/>
        </w:rPr>
        <w:t xml:space="preserve"> S, Angulo E, </w:t>
      </w:r>
      <w:proofErr w:type="spellStart"/>
      <w:r w:rsidRPr="0044357F">
        <w:rPr>
          <w:rFonts w:ascii="Times New Roman" w:eastAsia="Times New Roman" w:hAnsi="Times New Roman" w:cs="Times New Roman"/>
          <w:sz w:val="24"/>
          <w:szCs w:val="24"/>
          <w:lang w:val="en-US" w:eastAsia="pt-BR"/>
        </w:rPr>
        <w:t>Courchamp</w:t>
      </w:r>
      <w:proofErr w:type="spellEnd"/>
      <w:r w:rsidRPr="0044357F">
        <w:rPr>
          <w:rFonts w:ascii="Times New Roman" w:eastAsia="Times New Roman" w:hAnsi="Times New Roman" w:cs="Times New Roman"/>
          <w:sz w:val="24"/>
          <w:szCs w:val="24"/>
          <w:lang w:val="en-US" w:eastAsia="pt-BR"/>
        </w:rPr>
        <w:t xml:space="preserve"> F (2008) Discrimination factors (</w:t>
      </w:r>
      <w:r w:rsidRPr="0044357F">
        <w:rPr>
          <w:rFonts w:ascii="Times New Roman" w:eastAsia="Times New Roman" w:hAnsi="Times New Roman" w:cs="Times New Roman"/>
          <w:sz w:val="24"/>
          <w:szCs w:val="24"/>
          <w:lang w:eastAsia="pt-BR"/>
        </w:rPr>
        <w:t>Δ</w:t>
      </w:r>
      <w:r w:rsidRPr="00A17133">
        <w:rPr>
          <w:rFonts w:ascii="Times New Roman" w:hAnsi="Times New Roman"/>
          <w:sz w:val="24"/>
          <w:vertAlign w:val="superscript"/>
          <w:lang w:val="en-US"/>
        </w:rPr>
        <w:t>15</w:t>
      </w:r>
      <w:r w:rsidRPr="0044357F">
        <w:rPr>
          <w:rFonts w:ascii="Times New Roman" w:eastAsia="Times New Roman" w:hAnsi="Times New Roman" w:cs="Times New Roman"/>
          <w:sz w:val="24"/>
          <w:szCs w:val="24"/>
          <w:lang w:val="en-US" w:eastAsia="pt-BR"/>
        </w:rPr>
        <w:t xml:space="preserve">N and </w:t>
      </w:r>
      <w:r w:rsidRPr="0044357F">
        <w:rPr>
          <w:rFonts w:ascii="Times New Roman" w:eastAsia="Times New Roman" w:hAnsi="Times New Roman" w:cs="Times New Roman"/>
          <w:sz w:val="24"/>
          <w:szCs w:val="24"/>
          <w:lang w:eastAsia="pt-BR"/>
        </w:rPr>
        <w:t>Δ</w:t>
      </w:r>
      <w:r w:rsidRPr="00A17133">
        <w:rPr>
          <w:rFonts w:ascii="Times New Roman" w:hAnsi="Times New Roman"/>
          <w:sz w:val="24"/>
          <w:vertAlign w:val="superscript"/>
          <w:lang w:val="en-US"/>
        </w:rPr>
        <w:t>13</w:t>
      </w:r>
      <w:r w:rsidRPr="0044357F">
        <w:rPr>
          <w:rFonts w:ascii="Times New Roman" w:eastAsia="Times New Roman" w:hAnsi="Times New Roman" w:cs="Times New Roman"/>
          <w:sz w:val="24"/>
          <w:szCs w:val="24"/>
          <w:lang w:val="en-US" w:eastAsia="pt-BR"/>
        </w:rPr>
        <w:t xml:space="preserve">C) in an omnivorous consumer: effect of diet isotopic ratio. </w:t>
      </w:r>
      <w:proofErr w:type="spellStart"/>
      <w:r w:rsidRPr="00081FBE">
        <w:rPr>
          <w:rFonts w:ascii="Times New Roman" w:eastAsia="Times New Roman" w:hAnsi="Times New Roman" w:cs="Times New Roman"/>
          <w:sz w:val="24"/>
          <w:szCs w:val="24"/>
          <w:lang w:val="en-US" w:eastAsia="pt-BR"/>
        </w:rPr>
        <w:t>Funct</w:t>
      </w:r>
      <w:proofErr w:type="spellEnd"/>
      <w:r w:rsidRPr="00081FBE">
        <w:rPr>
          <w:rFonts w:ascii="Times New Roman" w:eastAsia="Times New Roman" w:hAnsi="Times New Roman" w:cs="Times New Roman"/>
          <w:sz w:val="24"/>
          <w:szCs w:val="24"/>
          <w:lang w:val="en-US" w:eastAsia="pt-BR"/>
        </w:rPr>
        <w:t xml:space="preserve"> </w:t>
      </w:r>
      <w:proofErr w:type="spellStart"/>
      <w:r w:rsidRPr="00081FBE">
        <w:rPr>
          <w:rFonts w:ascii="Times New Roman" w:eastAsia="Times New Roman" w:hAnsi="Times New Roman" w:cs="Times New Roman"/>
          <w:sz w:val="24"/>
          <w:szCs w:val="24"/>
          <w:lang w:val="en-US" w:eastAsia="pt-BR"/>
        </w:rPr>
        <w:t>Ecol</w:t>
      </w:r>
      <w:proofErr w:type="spellEnd"/>
      <w:r w:rsidRPr="00081FBE">
        <w:rPr>
          <w:rFonts w:ascii="Times New Roman" w:eastAsia="Times New Roman" w:hAnsi="Times New Roman" w:cs="Times New Roman"/>
          <w:sz w:val="24"/>
          <w:szCs w:val="24"/>
          <w:lang w:val="en-US" w:eastAsia="pt-BR"/>
        </w:rPr>
        <w:t xml:space="preserve"> 22:255–263.</w:t>
      </w:r>
      <w:r w:rsidR="00081FBE">
        <w:rPr>
          <w:rFonts w:ascii="Times New Roman" w:eastAsia="Times New Roman" w:hAnsi="Times New Roman" w:cs="Times New Roman"/>
          <w:sz w:val="24"/>
          <w:szCs w:val="24"/>
          <w:lang w:val="en-US" w:eastAsia="pt-BR"/>
        </w:rPr>
        <w:t xml:space="preserve"> </w:t>
      </w:r>
      <w:r w:rsidRPr="00081FBE">
        <w:rPr>
          <w:rFonts w:ascii="Times New Roman" w:eastAsia="Times New Roman" w:hAnsi="Times New Roman" w:cs="Times New Roman"/>
          <w:sz w:val="24"/>
          <w:szCs w:val="24"/>
          <w:lang w:val="en-US" w:eastAsia="pt-BR"/>
        </w:rPr>
        <w:t>https://doi.org/10.1111/j.1365-2435.2007.01360.x</w:t>
      </w:r>
    </w:p>
    <w:p w:rsidR="00081FBE" w:rsidRPr="0097656F" w:rsidRDefault="00081FBE" w:rsidP="00081FBE">
      <w:pPr>
        <w:spacing w:after="0" w:line="480" w:lineRule="auto"/>
        <w:ind w:left="480" w:hanging="480"/>
        <w:contextualSpacing/>
        <w:rPr>
          <w:rFonts w:ascii="Times New Roman" w:eastAsia="Times New Roman" w:hAnsi="Times New Roman" w:cs="Times New Roman"/>
          <w:sz w:val="24"/>
          <w:szCs w:val="24"/>
          <w:lang w:val="en-US" w:eastAsia="pt-BR"/>
        </w:rPr>
      </w:pPr>
      <w:r w:rsidRPr="0097656F">
        <w:rPr>
          <w:rFonts w:ascii="Times New Roman" w:eastAsia="Times New Roman" w:hAnsi="Times New Roman" w:cs="Times New Roman"/>
          <w:sz w:val="24"/>
          <w:szCs w:val="24"/>
          <w:lang w:val="en-US" w:eastAsia="pt-BR"/>
        </w:rPr>
        <w:lastRenderedPageBreak/>
        <w:t xml:space="preserve">Smith JA, </w:t>
      </w:r>
      <w:proofErr w:type="spellStart"/>
      <w:r w:rsidRPr="0097656F">
        <w:rPr>
          <w:rFonts w:ascii="Times New Roman" w:eastAsia="Times New Roman" w:hAnsi="Times New Roman" w:cs="Times New Roman"/>
          <w:sz w:val="24"/>
          <w:szCs w:val="24"/>
          <w:lang w:val="en-US" w:eastAsia="pt-BR"/>
        </w:rPr>
        <w:t>Mazumder</w:t>
      </w:r>
      <w:proofErr w:type="spellEnd"/>
      <w:r w:rsidRPr="0097656F">
        <w:rPr>
          <w:rFonts w:ascii="Times New Roman" w:eastAsia="Times New Roman" w:hAnsi="Times New Roman" w:cs="Times New Roman"/>
          <w:sz w:val="24"/>
          <w:szCs w:val="24"/>
          <w:lang w:val="en-US" w:eastAsia="pt-BR"/>
        </w:rPr>
        <w:t xml:space="preserve"> D, </w:t>
      </w:r>
      <w:proofErr w:type="spellStart"/>
      <w:r w:rsidRPr="0097656F">
        <w:rPr>
          <w:rFonts w:ascii="Times New Roman" w:eastAsia="Times New Roman" w:hAnsi="Times New Roman" w:cs="Times New Roman"/>
          <w:sz w:val="24"/>
          <w:szCs w:val="24"/>
          <w:lang w:val="en-US" w:eastAsia="pt-BR"/>
        </w:rPr>
        <w:t>Suthers</w:t>
      </w:r>
      <w:proofErr w:type="spellEnd"/>
      <w:r w:rsidRPr="0097656F">
        <w:rPr>
          <w:rFonts w:ascii="Times New Roman" w:eastAsia="Times New Roman" w:hAnsi="Times New Roman" w:cs="Times New Roman"/>
          <w:sz w:val="24"/>
          <w:szCs w:val="24"/>
          <w:lang w:val="en-US" w:eastAsia="pt-BR"/>
        </w:rPr>
        <w:t xml:space="preserve"> IM, Taylor MD (2013) </w:t>
      </w:r>
      <w:proofErr w:type="gramStart"/>
      <w:r w:rsidRPr="0097656F">
        <w:rPr>
          <w:rFonts w:ascii="Times New Roman" w:eastAsia="Times New Roman" w:hAnsi="Times New Roman" w:cs="Times New Roman"/>
          <w:sz w:val="24"/>
          <w:szCs w:val="24"/>
          <w:lang w:val="en-US" w:eastAsia="pt-BR"/>
        </w:rPr>
        <w:t>To</w:t>
      </w:r>
      <w:proofErr w:type="gramEnd"/>
      <w:r w:rsidRPr="0097656F">
        <w:rPr>
          <w:rFonts w:ascii="Times New Roman" w:eastAsia="Times New Roman" w:hAnsi="Times New Roman" w:cs="Times New Roman"/>
          <w:sz w:val="24"/>
          <w:szCs w:val="24"/>
          <w:lang w:val="en-US" w:eastAsia="pt-BR"/>
        </w:rPr>
        <w:t xml:space="preserve"> fit or not to fit: evaluating stable isotope mixing models using simulated mixing po</w:t>
      </w:r>
      <w:r>
        <w:rPr>
          <w:rFonts w:ascii="Times New Roman" w:eastAsia="Times New Roman" w:hAnsi="Times New Roman" w:cs="Times New Roman"/>
          <w:sz w:val="24"/>
          <w:szCs w:val="24"/>
          <w:lang w:val="en-US" w:eastAsia="pt-BR"/>
        </w:rPr>
        <w:t xml:space="preserve">lygons. Methods </w:t>
      </w:r>
      <w:proofErr w:type="spellStart"/>
      <w:r>
        <w:rPr>
          <w:rFonts w:ascii="Times New Roman" w:eastAsia="Times New Roman" w:hAnsi="Times New Roman" w:cs="Times New Roman"/>
          <w:sz w:val="24"/>
          <w:szCs w:val="24"/>
          <w:lang w:val="en-US" w:eastAsia="pt-BR"/>
        </w:rPr>
        <w:t>Ecol</w:t>
      </w:r>
      <w:proofErr w:type="spellEnd"/>
      <w:r>
        <w:rPr>
          <w:rFonts w:ascii="Times New Roman" w:eastAsia="Times New Roman" w:hAnsi="Times New Roman" w:cs="Times New Roman"/>
          <w:sz w:val="24"/>
          <w:szCs w:val="24"/>
          <w:lang w:val="en-US" w:eastAsia="pt-BR"/>
        </w:rPr>
        <w:t xml:space="preserve"> </w:t>
      </w:r>
      <w:proofErr w:type="spellStart"/>
      <w:r>
        <w:rPr>
          <w:rFonts w:ascii="Times New Roman" w:eastAsia="Times New Roman" w:hAnsi="Times New Roman" w:cs="Times New Roman"/>
          <w:sz w:val="24"/>
          <w:szCs w:val="24"/>
          <w:lang w:val="en-US" w:eastAsia="pt-BR"/>
        </w:rPr>
        <w:t>Evol</w:t>
      </w:r>
      <w:proofErr w:type="spellEnd"/>
      <w:r>
        <w:rPr>
          <w:rFonts w:ascii="Times New Roman" w:eastAsia="Times New Roman" w:hAnsi="Times New Roman" w:cs="Times New Roman"/>
          <w:sz w:val="24"/>
          <w:szCs w:val="24"/>
          <w:lang w:val="en-US" w:eastAsia="pt-BR"/>
        </w:rPr>
        <w:t xml:space="preserve"> 4:612</w:t>
      </w:r>
      <w:r w:rsidRPr="0097656F">
        <w:rPr>
          <w:rFonts w:ascii="Times New Roman" w:eastAsia="Times New Roman" w:hAnsi="Times New Roman" w:cs="Times New Roman"/>
          <w:sz w:val="24"/>
          <w:szCs w:val="24"/>
          <w:lang w:val="en-US" w:eastAsia="pt-BR"/>
        </w:rPr>
        <w:t>–</w:t>
      </w:r>
      <w:r>
        <w:rPr>
          <w:rFonts w:ascii="Times New Roman" w:eastAsia="Times New Roman" w:hAnsi="Times New Roman" w:cs="Times New Roman"/>
          <w:sz w:val="24"/>
          <w:szCs w:val="24"/>
          <w:lang w:val="en-US" w:eastAsia="pt-BR"/>
        </w:rPr>
        <w:t>618. https://doi.org/</w:t>
      </w:r>
      <w:r w:rsidRPr="0097656F">
        <w:rPr>
          <w:rFonts w:ascii="Times New Roman" w:eastAsia="Times New Roman" w:hAnsi="Times New Roman" w:cs="Times New Roman"/>
          <w:sz w:val="24"/>
          <w:szCs w:val="24"/>
          <w:lang w:val="en-US" w:eastAsia="pt-BR"/>
        </w:rPr>
        <w:t>10.1111/2041-210X.12048</w:t>
      </w:r>
    </w:p>
    <w:p w:rsidR="00081FBE" w:rsidRPr="0044357F" w:rsidRDefault="00081FBE" w:rsidP="00887717">
      <w:pPr>
        <w:spacing w:after="0" w:line="360" w:lineRule="auto"/>
        <w:ind w:left="480" w:hanging="480"/>
        <w:jc w:val="both"/>
        <w:rPr>
          <w:rFonts w:ascii="Times New Roman" w:eastAsia="Times New Roman" w:hAnsi="Times New Roman" w:cs="Times New Roman"/>
          <w:sz w:val="24"/>
          <w:szCs w:val="24"/>
          <w:lang w:eastAsia="pt-BR"/>
        </w:rPr>
      </w:pPr>
    </w:p>
    <w:p w:rsidR="006C3ECF" w:rsidRDefault="006C3ECF"/>
    <w:sectPr w:rsidR="006C3EC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212" w:rsidRDefault="00DE1212" w:rsidP="00F96141">
      <w:pPr>
        <w:spacing w:after="0" w:line="240" w:lineRule="auto"/>
      </w:pPr>
      <w:r>
        <w:separator/>
      </w:r>
    </w:p>
  </w:endnote>
  <w:endnote w:type="continuationSeparator" w:id="0">
    <w:p w:rsidR="00DE1212" w:rsidRDefault="00DE1212" w:rsidP="00F961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vPS94B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212" w:rsidRDefault="00DE1212" w:rsidP="00F96141">
      <w:pPr>
        <w:spacing w:after="0" w:line="240" w:lineRule="auto"/>
      </w:pPr>
      <w:r>
        <w:separator/>
      </w:r>
    </w:p>
  </w:footnote>
  <w:footnote w:type="continuationSeparator" w:id="0">
    <w:p w:rsidR="00DE1212" w:rsidRDefault="00DE1212" w:rsidP="00F961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86974"/>
    <w:multiLevelType w:val="hybridMultilevel"/>
    <w:tmpl w:val="08C49C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9F72FF7"/>
    <w:multiLevelType w:val="hybridMultilevel"/>
    <w:tmpl w:val="94645BD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41645FE6"/>
    <w:multiLevelType w:val="hybridMultilevel"/>
    <w:tmpl w:val="2D2EA14E"/>
    <w:lvl w:ilvl="0" w:tplc="0416000F">
      <w:start w:val="1"/>
      <w:numFmt w:val="decimal"/>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4586290"/>
    <w:multiLevelType w:val="hybridMultilevel"/>
    <w:tmpl w:val="FAB6E4DA"/>
    <w:lvl w:ilvl="0" w:tplc="119E482A">
      <w:start w:val="1"/>
      <w:numFmt w:val="bullet"/>
      <w:lvlText w:val=""/>
      <w:lvlJc w:val="left"/>
      <w:pPr>
        <w:tabs>
          <w:tab w:val="num" w:pos="720"/>
        </w:tabs>
        <w:ind w:left="720" w:hanging="360"/>
      </w:pPr>
      <w:rPr>
        <w:rFonts w:ascii="Wingdings" w:hAnsi="Wingdings" w:hint="default"/>
      </w:rPr>
    </w:lvl>
    <w:lvl w:ilvl="1" w:tplc="091E162A" w:tentative="1">
      <w:start w:val="1"/>
      <w:numFmt w:val="bullet"/>
      <w:lvlText w:val=""/>
      <w:lvlJc w:val="left"/>
      <w:pPr>
        <w:tabs>
          <w:tab w:val="num" w:pos="1440"/>
        </w:tabs>
        <w:ind w:left="1440" w:hanging="360"/>
      </w:pPr>
      <w:rPr>
        <w:rFonts w:ascii="Wingdings" w:hAnsi="Wingdings" w:hint="default"/>
      </w:rPr>
    </w:lvl>
    <w:lvl w:ilvl="2" w:tplc="8F0EAF3E" w:tentative="1">
      <w:start w:val="1"/>
      <w:numFmt w:val="bullet"/>
      <w:lvlText w:val=""/>
      <w:lvlJc w:val="left"/>
      <w:pPr>
        <w:tabs>
          <w:tab w:val="num" w:pos="2160"/>
        </w:tabs>
        <w:ind w:left="2160" w:hanging="360"/>
      </w:pPr>
      <w:rPr>
        <w:rFonts w:ascii="Wingdings" w:hAnsi="Wingdings" w:hint="default"/>
      </w:rPr>
    </w:lvl>
    <w:lvl w:ilvl="3" w:tplc="6AB2939A" w:tentative="1">
      <w:start w:val="1"/>
      <w:numFmt w:val="bullet"/>
      <w:lvlText w:val=""/>
      <w:lvlJc w:val="left"/>
      <w:pPr>
        <w:tabs>
          <w:tab w:val="num" w:pos="2880"/>
        </w:tabs>
        <w:ind w:left="2880" w:hanging="360"/>
      </w:pPr>
      <w:rPr>
        <w:rFonts w:ascii="Wingdings" w:hAnsi="Wingdings" w:hint="default"/>
      </w:rPr>
    </w:lvl>
    <w:lvl w:ilvl="4" w:tplc="DE6A14F0" w:tentative="1">
      <w:start w:val="1"/>
      <w:numFmt w:val="bullet"/>
      <w:lvlText w:val=""/>
      <w:lvlJc w:val="left"/>
      <w:pPr>
        <w:tabs>
          <w:tab w:val="num" w:pos="3600"/>
        </w:tabs>
        <w:ind w:left="3600" w:hanging="360"/>
      </w:pPr>
      <w:rPr>
        <w:rFonts w:ascii="Wingdings" w:hAnsi="Wingdings" w:hint="default"/>
      </w:rPr>
    </w:lvl>
    <w:lvl w:ilvl="5" w:tplc="AFE22092" w:tentative="1">
      <w:start w:val="1"/>
      <w:numFmt w:val="bullet"/>
      <w:lvlText w:val=""/>
      <w:lvlJc w:val="left"/>
      <w:pPr>
        <w:tabs>
          <w:tab w:val="num" w:pos="4320"/>
        </w:tabs>
        <w:ind w:left="4320" w:hanging="360"/>
      </w:pPr>
      <w:rPr>
        <w:rFonts w:ascii="Wingdings" w:hAnsi="Wingdings" w:hint="default"/>
      </w:rPr>
    </w:lvl>
    <w:lvl w:ilvl="6" w:tplc="ED765862" w:tentative="1">
      <w:start w:val="1"/>
      <w:numFmt w:val="bullet"/>
      <w:lvlText w:val=""/>
      <w:lvlJc w:val="left"/>
      <w:pPr>
        <w:tabs>
          <w:tab w:val="num" w:pos="5040"/>
        </w:tabs>
        <w:ind w:left="5040" w:hanging="360"/>
      </w:pPr>
      <w:rPr>
        <w:rFonts w:ascii="Wingdings" w:hAnsi="Wingdings" w:hint="default"/>
      </w:rPr>
    </w:lvl>
    <w:lvl w:ilvl="7" w:tplc="29260DE0" w:tentative="1">
      <w:start w:val="1"/>
      <w:numFmt w:val="bullet"/>
      <w:lvlText w:val=""/>
      <w:lvlJc w:val="left"/>
      <w:pPr>
        <w:tabs>
          <w:tab w:val="num" w:pos="5760"/>
        </w:tabs>
        <w:ind w:left="5760" w:hanging="360"/>
      </w:pPr>
      <w:rPr>
        <w:rFonts w:ascii="Wingdings" w:hAnsi="Wingdings" w:hint="default"/>
      </w:rPr>
    </w:lvl>
    <w:lvl w:ilvl="8" w:tplc="90EEA2EA" w:tentative="1">
      <w:start w:val="1"/>
      <w:numFmt w:val="bullet"/>
      <w:lvlText w:val=""/>
      <w:lvlJc w:val="left"/>
      <w:pPr>
        <w:tabs>
          <w:tab w:val="num" w:pos="6480"/>
        </w:tabs>
        <w:ind w:left="6480" w:hanging="360"/>
      </w:pPr>
      <w:rPr>
        <w:rFonts w:ascii="Wingdings" w:hAnsi="Wingdings" w:hint="default"/>
      </w:rPr>
    </w:lvl>
  </w:abstractNum>
  <w:abstractNum w:abstractNumId="4">
    <w:nsid w:val="66FF7FBD"/>
    <w:multiLevelType w:val="hybridMultilevel"/>
    <w:tmpl w:val="1034014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8474188"/>
    <w:multiLevelType w:val="hybridMultilevel"/>
    <w:tmpl w:val="02C242B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B4F112D"/>
    <w:multiLevelType w:val="hybridMultilevel"/>
    <w:tmpl w:val="EF18226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717"/>
    <w:rsid w:val="00081FBE"/>
    <w:rsid w:val="00126B4B"/>
    <w:rsid w:val="001706AA"/>
    <w:rsid w:val="00173BDC"/>
    <w:rsid w:val="0022762E"/>
    <w:rsid w:val="00237E2F"/>
    <w:rsid w:val="00242E26"/>
    <w:rsid w:val="002A74AA"/>
    <w:rsid w:val="002C1D88"/>
    <w:rsid w:val="00360DFC"/>
    <w:rsid w:val="003D546B"/>
    <w:rsid w:val="004346FD"/>
    <w:rsid w:val="004901CF"/>
    <w:rsid w:val="004C320A"/>
    <w:rsid w:val="004E4C62"/>
    <w:rsid w:val="0051373D"/>
    <w:rsid w:val="00520717"/>
    <w:rsid w:val="005629FE"/>
    <w:rsid w:val="00587A42"/>
    <w:rsid w:val="00655783"/>
    <w:rsid w:val="006767CE"/>
    <w:rsid w:val="00695678"/>
    <w:rsid w:val="006C3ECF"/>
    <w:rsid w:val="007036E0"/>
    <w:rsid w:val="00746372"/>
    <w:rsid w:val="00776282"/>
    <w:rsid w:val="007941B3"/>
    <w:rsid w:val="00843F91"/>
    <w:rsid w:val="00887717"/>
    <w:rsid w:val="008C4AA9"/>
    <w:rsid w:val="008D4A64"/>
    <w:rsid w:val="00944959"/>
    <w:rsid w:val="009F5DC2"/>
    <w:rsid w:val="00B11AE7"/>
    <w:rsid w:val="00C133E4"/>
    <w:rsid w:val="00C246D0"/>
    <w:rsid w:val="00CC2171"/>
    <w:rsid w:val="00CD0818"/>
    <w:rsid w:val="00DC22C3"/>
    <w:rsid w:val="00DC411F"/>
    <w:rsid w:val="00DD3104"/>
    <w:rsid w:val="00DE1212"/>
    <w:rsid w:val="00DF6634"/>
    <w:rsid w:val="00E55BAA"/>
    <w:rsid w:val="00E90D4F"/>
    <w:rsid w:val="00ED40AD"/>
    <w:rsid w:val="00F17BCE"/>
    <w:rsid w:val="00F2181F"/>
    <w:rsid w:val="00F96141"/>
    <w:rsid w:val="00FE3B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717"/>
  </w:style>
  <w:style w:type="paragraph" w:styleId="Ttulo1">
    <w:name w:val="heading 1"/>
    <w:basedOn w:val="Normal"/>
    <w:next w:val="Normal"/>
    <w:link w:val="Ttulo1Char"/>
    <w:uiPriority w:val="9"/>
    <w:qFormat/>
    <w:rsid w:val="008877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8877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7717"/>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887717"/>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887717"/>
    <w:rPr>
      <w:sz w:val="16"/>
      <w:szCs w:val="16"/>
    </w:rPr>
  </w:style>
  <w:style w:type="paragraph" w:styleId="Textodecomentrio">
    <w:name w:val="annotation text"/>
    <w:basedOn w:val="Normal"/>
    <w:link w:val="TextodecomentrioChar"/>
    <w:uiPriority w:val="99"/>
    <w:semiHidden/>
    <w:unhideWhenUsed/>
    <w:rsid w:val="0088771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87717"/>
    <w:rPr>
      <w:sz w:val="20"/>
      <w:szCs w:val="20"/>
    </w:rPr>
  </w:style>
  <w:style w:type="paragraph" w:styleId="Assuntodocomentrio">
    <w:name w:val="annotation subject"/>
    <w:basedOn w:val="Textodecomentrio"/>
    <w:next w:val="Textodecomentrio"/>
    <w:link w:val="AssuntodocomentrioChar"/>
    <w:uiPriority w:val="99"/>
    <w:semiHidden/>
    <w:unhideWhenUsed/>
    <w:rsid w:val="00887717"/>
    <w:rPr>
      <w:b/>
      <w:bCs/>
    </w:rPr>
  </w:style>
  <w:style w:type="character" w:customStyle="1" w:styleId="AssuntodocomentrioChar">
    <w:name w:val="Assunto do comentário Char"/>
    <w:basedOn w:val="TextodecomentrioChar"/>
    <w:link w:val="Assuntodocomentrio"/>
    <w:uiPriority w:val="99"/>
    <w:semiHidden/>
    <w:rsid w:val="00887717"/>
    <w:rPr>
      <w:b/>
      <w:bCs/>
      <w:sz w:val="20"/>
      <w:szCs w:val="20"/>
    </w:rPr>
  </w:style>
  <w:style w:type="paragraph" w:styleId="Textodebalo">
    <w:name w:val="Balloon Text"/>
    <w:basedOn w:val="Normal"/>
    <w:link w:val="TextodebaloChar"/>
    <w:uiPriority w:val="99"/>
    <w:semiHidden/>
    <w:unhideWhenUsed/>
    <w:rsid w:val="008877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87717"/>
    <w:rPr>
      <w:rFonts w:ascii="Segoe UI" w:hAnsi="Segoe UI" w:cs="Segoe UI"/>
      <w:sz w:val="18"/>
      <w:szCs w:val="18"/>
    </w:rPr>
  </w:style>
  <w:style w:type="character" w:customStyle="1" w:styleId="fontstyle01">
    <w:name w:val="fontstyle01"/>
    <w:basedOn w:val="Fontepargpadro"/>
    <w:rsid w:val="00887717"/>
    <w:rPr>
      <w:rFonts w:ascii="AdvPS94BA" w:hAnsi="AdvPS94BA" w:hint="default"/>
      <w:b w:val="0"/>
      <w:bCs w:val="0"/>
      <w:i w:val="0"/>
      <w:iCs w:val="0"/>
      <w:color w:val="000000"/>
      <w:sz w:val="18"/>
      <w:szCs w:val="18"/>
    </w:rPr>
  </w:style>
  <w:style w:type="paragraph" w:styleId="Reviso">
    <w:name w:val="Revision"/>
    <w:hidden/>
    <w:uiPriority w:val="99"/>
    <w:semiHidden/>
    <w:rsid w:val="00887717"/>
    <w:pPr>
      <w:spacing w:after="0" w:line="240" w:lineRule="auto"/>
    </w:pPr>
  </w:style>
  <w:style w:type="paragraph" w:styleId="PargrafodaLista">
    <w:name w:val="List Paragraph"/>
    <w:basedOn w:val="Normal"/>
    <w:uiPriority w:val="34"/>
    <w:qFormat/>
    <w:rsid w:val="00887717"/>
    <w:pPr>
      <w:ind w:left="720"/>
      <w:contextualSpacing/>
    </w:pPr>
  </w:style>
  <w:style w:type="paragraph" w:styleId="NormalWeb">
    <w:name w:val="Normal (Web)"/>
    <w:basedOn w:val="Normal"/>
    <w:uiPriority w:val="99"/>
    <w:unhideWhenUsed/>
    <w:rsid w:val="008877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87717"/>
    <w:rPr>
      <w:color w:val="0000FF"/>
      <w:u w:val="single"/>
    </w:rPr>
  </w:style>
  <w:style w:type="paragraph" w:styleId="Cabealho">
    <w:name w:val="header"/>
    <w:basedOn w:val="Normal"/>
    <w:link w:val="CabealhoChar"/>
    <w:uiPriority w:val="99"/>
    <w:unhideWhenUsed/>
    <w:rsid w:val="00887717"/>
    <w:pPr>
      <w:tabs>
        <w:tab w:val="center" w:pos="4252"/>
        <w:tab w:val="right" w:pos="8504"/>
      </w:tabs>
      <w:spacing w:after="0" w:line="240" w:lineRule="auto"/>
    </w:pPr>
    <w:rPr>
      <w:lang w:val="en-US"/>
    </w:rPr>
  </w:style>
  <w:style w:type="character" w:customStyle="1" w:styleId="CabealhoChar">
    <w:name w:val="Cabeçalho Char"/>
    <w:basedOn w:val="Fontepargpadro"/>
    <w:link w:val="Cabealho"/>
    <w:uiPriority w:val="99"/>
    <w:rsid w:val="00887717"/>
    <w:rPr>
      <w:lang w:val="en-US"/>
    </w:rPr>
  </w:style>
  <w:style w:type="paragraph" w:styleId="Rodap">
    <w:name w:val="footer"/>
    <w:basedOn w:val="Normal"/>
    <w:link w:val="RodapChar"/>
    <w:uiPriority w:val="99"/>
    <w:unhideWhenUsed/>
    <w:rsid w:val="00887717"/>
    <w:pPr>
      <w:tabs>
        <w:tab w:val="center" w:pos="4252"/>
        <w:tab w:val="right" w:pos="8504"/>
      </w:tabs>
      <w:spacing w:after="0" w:line="240" w:lineRule="auto"/>
    </w:pPr>
    <w:rPr>
      <w:lang w:val="en-US"/>
    </w:rPr>
  </w:style>
  <w:style w:type="character" w:customStyle="1" w:styleId="RodapChar">
    <w:name w:val="Rodapé Char"/>
    <w:basedOn w:val="Fontepargpadro"/>
    <w:link w:val="Rodap"/>
    <w:uiPriority w:val="99"/>
    <w:rsid w:val="00887717"/>
    <w:rPr>
      <w:lang w:val="en-US"/>
    </w:rPr>
  </w:style>
  <w:style w:type="table" w:styleId="Tabelacomgrade">
    <w:name w:val="Table Grid"/>
    <w:basedOn w:val="Tabelanormal"/>
    <w:uiPriority w:val="39"/>
    <w:rsid w:val="00887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887717"/>
  </w:style>
  <w:style w:type="paragraph" w:styleId="CabealhodoSumrio">
    <w:name w:val="TOC Heading"/>
    <w:basedOn w:val="Ttulo1"/>
    <w:next w:val="Normal"/>
    <w:uiPriority w:val="39"/>
    <w:unhideWhenUsed/>
    <w:qFormat/>
    <w:rsid w:val="00887717"/>
    <w:pPr>
      <w:outlineLvl w:val="9"/>
    </w:pPr>
    <w:rPr>
      <w:lang w:eastAsia="pt-BR"/>
    </w:rPr>
  </w:style>
  <w:style w:type="paragraph" w:styleId="Sumrio1">
    <w:name w:val="toc 1"/>
    <w:basedOn w:val="Normal"/>
    <w:next w:val="Normal"/>
    <w:autoRedefine/>
    <w:uiPriority w:val="39"/>
    <w:unhideWhenUsed/>
    <w:rsid w:val="00887717"/>
    <w:pPr>
      <w:tabs>
        <w:tab w:val="right" w:leader="dot" w:pos="8493"/>
      </w:tabs>
      <w:spacing w:after="100"/>
      <w:jc w:val="both"/>
    </w:pPr>
  </w:style>
  <w:style w:type="paragraph" w:styleId="Sumrio2">
    <w:name w:val="toc 2"/>
    <w:basedOn w:val="Normal"/>
    <w:next w:val="Normal"/>
    <w:autoRedefine/>
    <w:uiPriority w:val="39"/>
    <w:unhideWhenUsed/>
    <w:rsid w:val="00887717"/>
    <w:pPr>
      <w:tabs>
        <w:tab w:val="right" w:leader="dot" w:pos="8493"/>
      </w:tabs>
      <w:spacing w:after="100" w:line="360" w:lineRule="auto"/>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717"/>
  </w:style>
  <w:style w:type="paragraph" w:styleId="Ttulo1">
    <w:name w:val="heading 1"/>
    <w:basedOn w:val="Normal"/>
    <w:next w:val="Normal"/>
    <w:link w:val="Ttulo1Char"/>
    <w:uiPriority w:val="9"/>
    <w:qFormat/>
    <w:rsid w:val="008877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8877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87717"/>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887717"/>
    <w:rPr>
      <w:rFonts w:asciiTheme="majorHAnsi" w:eastAsiaTheme="majorEastAsia" w:hAnsiTheme="majorHAnsi" w:cstheme="majorBidi"/>
      <w:color w:val="2E74B5" w:themeColor="accent1" w:themeShade="BF"/>
      <w:sz w:val="26"/>
      <w:szCs w:val="26"/>
    </w:rPr>
  </w:style>
  <w:style w:type="character" w:styleId="Refdecomentrio">
    <w:name w:val="annotation reference"/>
    <w:basedOn w:val="Fontepargpadro"/>
    <w:uiPriority w:val="99"/>
    <w:semiHidden/>
    <w:unhideWhenUsed/>
    <w:rsid w:val="00887717"/>
    <w:rPr>
      <w:sz w:val="16"/>
      <w:szCs w:val="16"/>
    </w:rPr>
  </w:style>
  <w:style w:type="paragraph" w:styleId="Textodecomentrio">
    <w:name w:val="annotation text"/>
    <w:basedOn w:val="Normal"/>
    <w:link w:val="TextodecomentrioChar"/>
    <w:uiPriority w:val="99"/>
    <w:semiHidden/>
    <w:unhideWhenUsed/>
    <w:rsid w:val="0088771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887717"/>
    <w:rPr>
      <w:sz w:val="20"/>
      <w:szCs w:val="20"/>
    </w:rPr>
  </w:style>
  <w:style w:type="paragraph" w:styleId="Assuntodocomentrio">
    <w:name w:val="annotation subject"/>
    <w:basedOn w:val="Textodecomentrio"/>
    <w:next w:val="Textodecomentrio"/>
    <w:link w:val="AssuntodocomentrioChar"/>
    <w:uiPriority w:val="99"/>
    <w:semiHidden/>
    <w:unhideWhenUsed/>
    <w:rsid w:val="00887717"/>
    <w:rPr>
      <w:b/>
      <w:bCs/>
    </w:rPr>
  </w:style>
  <w:style w:type="character" w:customStyle="1" w:styleId="AssuntodocomentrioChar">
    <w:name w:val="Assunto do comentário Char"/>
    <w:basedOn w:val="TextodecomentrioChar"/>
    <w:link w:val="Assuntodocomentrio"/>
    <w:uiPriority w:val="99"/>
    <w:semiHidden/>
    <w:rsid w:val="00887717"/>
    <w:rPr>
      <w:b/>
      <w:bCs/>
      <w:sz w:val="20"/>
      <w:szCs w:val="20"/>
    </w:rPr>
  </w:style>
  <w:style w:type="paragraph" w:styleId="Textodebalo">
    <w:name w:val="Balloon Text"/>
    <w:basedOn w:val="Normal"/>
    <w:link w:val="TextodebaloChar"/>
    <w:uiPriority w:val="99"/>
    <w:semiHidden/>
    <w:unhideWhenUsed/>
    <w:rsid w:val="0088771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887717"/>
    <w:rPr>
      <w:rFonts w:ascii="Segoe UI" w:hAnsi="Segoe UI" w:cs="Segoe UI"/>
      <w:sz w:val="18"/>
      <w:szCs w:val="18"/>
    </w:rPr>
  </w:style>
  <w:style w:type="character" w:customStyle="1" w:styleId="fontstyle01">
    <w:name w:val="fontstyle01"/>
    <w:basedOn w:val="Fontepargpadro"/>
    <w:rsid w:val="00887717"/>
    <w:rPr>
      <w:rFonts w:ascii="AdvPS94BA" w:hAnsi="AdvPS94BA" w:hint="default"/>
      <w:b w:val="0"/>
      <w:bCs w:val="0"/>
      <w:i w:val="0"/>
      <w:iCs w:val="0"/>
      <w:color w:val="000000"/>
      <w:sz w:val="18"/>
      <w:szCs w:val="18"/>
    </w:rPr>
  </w:style>
  <w:style w:type="paragraph" w:styleId="Reviso">
    <w:name w:val="Revision"/>
    <w:hidden/>
    <w:uiPriority w:val="99"/>
    <w:semiHidden/>
    <w:rsid w:val="00887717"/>
    <w:pPr>
      <w:spacing w:after="0" w:line="240" w:lineRule="auto"/>
    </w:pPr>
  </w:style>
  <w:style w:type="paragraph" w:styleId="PargrafodaLista">
    <w:name w:val="List Paragraph"/>
    <w:basedOn w:val="Normal"/>
    <w:uiPriority w:val="34"/>
    <w:qFormat/>
    <w:rsid w:val="00887717"/>
    <w:pPr>
      <w:ind w:left="720"/>
      <w:contextualSpacing/>
    </w:pPr>
  </w:style>
  <w:style w:type="paragraph" w:styleId="NormalWeb">
    <w:name w:val="Normal (Web)"/>
    <w:basedOn w:val="Normal"/>
    <w:uiPriority w:val="99"/>
    <w:unhideWhenUsed/>
    <w:rsid w:val="0088771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887717"/>
    <w:rPr>
      <w:color w:val="0000FF"/>
      <w:u w:val="single"/>
    </w:rPr>
  </w:style>
  <w:style w:type="paragraph" w:styleId="Cabealho">
    <w:name w:val="header"/>
    <w:basedOn w:val="Normal"/>
    <w:link w:val="CabealhoChar"/>
    <w:uiPriority w:val="99"/>
    <w:unhideWhenUsed/>
    <w:rsid w:val="00887717"/>
    <w:pPr>
      <w:tabs>
        <w:tab w:val="center" w:pos="4252"/>
        <w:tab w:val="right" w:pos="8504"/>
      </w:tabs>
      <w:spacing w:after="0" w:line="240" w:lineRule="auto"/>
    </w:pPr>
    <w:rPr>
      <w:lang w:val="en-US"/>
    </w:rPr>
  </w:style>
  <w:style w:type="character" w:customStyle="1" w:styleId="CabealhoChar">
    <w:name w:val="Cabeçalho Char"/>
    <w:basedOn w:val="Fontepargpadro"/>
    <w:link w:val="Cabealho"/>
    <w:uiPriority w:val="99"/>
    <w:rsid w:val="00887717"/>
    <w:rPr>
      <w:lang w:val="en-US"/>
    </w:rPr>
  </w:style>
  <w:style w:type="paragraph" w:styleId="Rodap">
    <w:name w:val="footer"/>
    <w:basedOn w:val="Normal"/>
    <w:link w:val="RodapChar"/>
    <w:uiPriority w:val="99"/>
    <w:unhideWhenUsed/>
    <w:rsid w:val="00887717"/>
    <w:pPr>
      <w:tabs>
        <w:tab w:val="center" w:pos="4252"/>
        <w:tab w:val="right" w:pos="8504"/>
      </w:tabs>
      <w:spacing w:after="0" w:line="240" w:lineRule="auto"/>
    </w:pPr>
    <w:rPr>
      <w:lang w:val="en-US"/>
    </w:rPr>
  </w:style>
  <w:style w:type="character" w:customStyle="1" w:styleId="RodapChar">
    <w:name w:val="Rodapé Char"/>
    <w:basedOn w:val="Fontepargpadro"/>
    <w:link w:val="Rodap"/>
    <w:uiPriority w:val="99"/>
    <w:rsid w:val="00887717"/>
    <w:rPr>
      <w:lang w:val="en-US"/>
    </w:rPr>
  </w:style>
  <w:style w:type="table" w:styleId="Tabelacomgrade">
    <w:name w:val="Table Grid"/>
    <w:basedOn w:val="Tabelanormal"/>
    <w:uiPriority w:val="39"/>
    <w:rsid w:val="008877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887717"/>
  </w:style>
  <w:style w:type="paragraph" w:styleId="CabealhodoSumrio">
    <w:name w:val="TOC Heading"/>
    <w:basedOn w:val="Ttulo1"/>
    <w:next w:val="Normal"/>
    <w:uiPriority w:val="39"/>
    <w:unhideWhenUsed/>
    <w:qFormat/>
    <w:rsid w:val="00887717"/>
    <w:pPr>
      <w:outlineLvl w:val="9"/>
    </w:pPr>
    <w:rPr>
      <w:lang w:eastAsia="pt-BR"/>
    </w:rPr>
  </w:style>
  <w:style w:type="paragraph" w:styleId="Sumrio1">
    <w:name w:val="toc 1"/>
    <w:basedOn w:val="Normal"/>
    <w:next w:val="Normal"/>
    <w:autoRedefine/>
    <w:uiPriority w:val="39"/>
    <w:unhideWhenUsed/>
    <w:rsid w:val="00887717"/>
    <w:pPr>
      <w:tabs>
        <w:tab w:val="right" w:leader="dot" w:pos="8493"/>
      </w:tabs>
      <w:spacing w:after="100"/>
      <w:jc w:val="both"/>
    </w:pPr>
  </w:style>
  <w:style w:type="paragraph" w:styleId="Sumrio2">
    <w:name w:val="toc 2"/>
    <w:basedOn w:val="Normal"/>
    <w:next w:val="Normal"/>
    <w:autoRedefine/>
    <w:uiPriority w:val="39"/>
    <w:unhideWhenUsed/>
    <w:rsid w:val="00887717"/>
    <w:pPr>
      <w:tabs>
        <w:tab w:val="right" w:leader="dot" w:pos="8493"/>
      </w:tabs>
      <w:spacing w:after="100" w:line="360" w:lineRule="auto"/>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53424">
      <w:bodyDiv w:val="1"/>
      <w:marLeft w:val="0"/>
      <w:marRight w:val="0"/>
      <w:marTop w:val="0"/>
      <w:marBottom w:val="0"/>
      <w:divBdr>
        <w:top w:val="none" w:sz="0" w:space="0" w:color="auto"/>
        <w:left w:val="none" w:sz="0" w:space="0" w:color="auto"/>
        <w:bottom w:val="none" w:sz="0" w:space="0" w:color="auto"/>
        <w:right w:val="none" w:sz="0" w:space="0" w:color="auto"/>
      </w:divBdr>
    </w:div>
    <w:div w:id="1170877259">
      <w:bodyDiv w:val="1"/>
      <w:marLeft w:val="0"/>
      <w:marRight w:val="0"/>
      <w:marTop w:val="0"/>
      <w:marBottom w:val="0"/>
      <w:divBdr>
        <w:top w:val="none" w:sz="0" w:space="0" w:color="auto"/>
        <w:left w:val="none" w:sz="0" w:space="0" w:color="auto"/>
        <w:bottom w:val="none" w:sz="0" w:space="0" w:color="auto"/>
        <w:right w:val="none" w:sz="0" w:space="0" w:color="auto"/>
      </w:divBdr>
    </w:div>
    <w:div w:id="1731490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1665</Words>
  <Characters>8991</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RETER</dc:creator>
  <cp:lastModifiedBy>LAATM</cp:lastModifiedBy>
  <cp:revision>4</cp:revision>
  <dcterms:created xsi:type="dcterms:W3CDTF">2022-11-11T16:42:00Z</dcterms:created>
  <dcterms:modified xsi:type="dcterms:W3CDTF">2022-11-11T18:30:00Z</dcterms:modified>
</cp:coreProperties>
</file>